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CAE881" w14:textId="77777777" w:rsidR="00FE3B34" w:rsidRPr="009F1F9D" w:rsidRDefault="00FE3B34" w:rsidP="00FE3B3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</w:pPr>
      <w:r w:rsidRPr="009F1F9D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>Приложение 4</w:t>
      </w:r>
    </w:p>
    <w:p w14:paraId="7A46945F" w14:textId="77777777" w:rsidR="00FE3B34" w:rsidRPr="009F1F9D" w:rsidRDefault="00FE3B34" w:rsidP="00FE3B3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</w:pPr>
      <w:r w:rsidRPr="009F1F9D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>к рабочей программе дисциплины</w:t>
      </w:r>
    </w:p>
    <w:p w14:paraId="00B6F5DB" w14:textId="6E8A184E" w:rsidR="00FE3B34" w:rsidRPr="009F1F9D" w:rsidRDefault="00FE3B34" w:rsidP="00FE3B3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</w:pPr>
      <w:r w:rsidRPr="009F1F9D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 xml:space="preserve">ФИНАНСОВЫЕ РАССЛЕДОВАНИЯ И </w:t>
      </w:r>
    </w:p>
    <w:p w14:paraId="42D3550F" w14:textId="1D7EDC7D" w:rsidR="00FE3B34" w:rsidRPr="009F1F9D" w:rsidRDefault="00FE3B34" w:rsidP="00FE3B3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</w:pPr>
      <w:r w:rsidRPr="009F1F9D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>ПРОТИВОДЕЙСТВИЕ ЛЕГАЛИЗАЦИИ</w:t>
      </w:r>
    </w:p>
    <w:p w14:paraId="26DD6E12" w14:textId="37F37696" w:rsidR="00FE3B34" w:rsidRPr="009F1F9D" w:rsidRDefault="00FE3B34" w:rsidP="00FE3B3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</w:pPr>
      <w:r w:rsidRPr="009F1F9D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>НЕЗАКОННЫХ ДОХОДОВ</w:t>
      </w:r>
    </w:p>
    <w:p w14:paraId="3344E7A4" w14:textId="77777777" w:rsidR="00A63529" w:rsidRPr="009F1F9D" w:rsidRDefault="00A63529">
      <w:pPr>
        <w:spacing w:after="0"/>
        <w:jc w:val="center"/>
        <w:rPr>
          <w:rFonts w:ascii="Times New Roman" w:hAnsi="Times New Roman" w:cs="Times New Roman"/>
          <w:b/>
        </w:rPr>
      </w:pPr>
    </w:p>
    <w:p w14:paraId="757740E3" w14:textId="77777777" w:rsidR="00A63529" w:rsidRPr="009F1F9D" w:rsidRDefault="00A63529">
      <w:pPr>
        <w:spacing w:after="0"/>
        <w:jc w:val="center"/>
        <w:rPr>
          <w:rFonts w:ascii="Times New Roman" w:hAnsi="Times New Roman" w:cs="Times New Roman"/>
          <w:b/>
        </w:rPr>
      </w:pPr>
    </w:p>
    <w:p w14:paraId="7B0146A6" w14:textId="77777777" w:rsidR="00A63529" w:rsidRPr="009F1F9D" w:rsidRDefault="00A63529">
      <w:pPr>
        <w:spacing w:after="0"/>
        <w:jc w:val="center"/>
        <w:rPr>
          <w:rFonts w:ascii="Times New Roman" w:hAnsi="Times New Roman" w:cs="Times New Roman"/>
          <w:b/>
        </w:rPr>
      </w:pPr>
    </w:p>
    <w:p w14:paraId="7B005266" w14:textId="77777777" w:rsidR="00A63529" w:rsidRPr="009F1F9D" w:rsidRDefault="00A63529">
      <w:pPr>
        <w:spacing w:after="0"/>
        <w:jc w:val="center"/>
        <w:rPr>
          <w:rFonts w:ascii="Times New Roman" w:hAnsi="Times New Roman" w:cs="Times New Roman"/>
          <w:b/>
        </w:rPr>
      </w:pPr>
    </w:p>
    <w:p w14:paraId="56661C3F" w14:textId="77777777" w:rsidR="00A63529" w:rsidRPr="009F1F9D" w:rsidRDefault="00A63529">
      <w:pPr>
        <w:spacing w:after="0"/>
        <w:jc w:val="center"/>
        <w:rPr>
          <w:rFonts w:ascii="Times New Roman" w:hAnsi="Times New Roman" w:cs="Times New Roman"/>
          <w:b/>
        </w:rPr>
      </w:pPr>
    </w:p>
    <w:p w14:paraId="26568D35" w14:textId="77777777" w:rsidR="00A63529" w:rsidRPr="009F1F9D" w:rsidRDefault="00A63529">
      <w:pPr>
        <w:spacing w:after="0"/>
        <w:jc w:val="center"/>
        <w:rPr>
          <w:rFonts w:ascii="Times New Roman" w:hAnsi="Times New Roman" w:cs="Times New Roman"/>
          <w:b/>
        </w:rPr>
      </w:pPr>
    </w:p>
    <w:p w14:paraId="6173E871" w14:textId="77777777" w:rsidR="00A63529" w:rsidRPr="009F1F9D" w:rsidRDefault="00A63529">
      <w:pPr>
        <w:spacing w:after="0"/>
        <w:jc w:val="center"/>
        <w:rPr>
          <w:rFonts w:ascii="Times New Roman" w:hAnsi="Times New Roman" w:cs="Times New Roman"/>
          <w:b/>
        </w:rPr>
      </w:pPr>
    </w:p>
    <w:p w14:paraId="36A92E1D" w14:textId="77777777" w:rsidR="00A63529" w:rsidRPr="009F1F9D" w:rsidRDefault="00A63529">
      <w:pPr>
        <w:spacing w:after="0"/>
        <w:jc w:val="center"/>
        <w:rPr>
          <w:rFonts w:ascii="Times New Roman" w:hAnsi="Times New Roman" w:cs="Times New Roman"/>
          <w:b/>
        </w:rPr>
      </w:pPr>
    </w:p>
    <w:p w14:paraId="135ADA11" w14:textId="77777777" w:rsidR="00A63529" w:rsidRPr="009F1F9D" w:rsidRDefault="00A63529">
      <w:pPr>
        <w:spacing w:after="0"/>
        <w:jc w:val="center"/>
        <w:rPr>
          <w:rFonts w:ascii="Times New Roman" w:hAnsi="Times New Roman" w:cs="Times New Roman"/>
          <w:b/>
        </w:rPr>
      </w:pPr>
    </w:p>
    <w:p w14:paraId="4DAEEEBF" w14:textId="77777777" w:rsidR="00A63529" w:rsidRPr="009F1F9D" w:rsidRDefault="00A63529">
      <w:pPr>
        <w:spacing w:after="0"/>
        <w:jc w:val="center"/>
        <w:rPr>
          <w:rFonts w:ascii="Times New Roman" w:hAnsi="Times New Roman" w:cs="Times New Roman"/>
          <w:b/>
        </w:rPr>
      </w:pPr>
    </w:p>
    <w:p w14:paraId="4B09F598" w14:textId="77777777" w:rsidR="00A63529" w:rsidRPr="009F1F9D" w:rsidRDefault="00A63529">
      <w:pPr>
        <w:spacing w:after="0"/>
        <w:jc w:val="center"/>
        <w:rPr>
          <w:rFonts w:ascii="Times New Roman" w:hAnsi="Times New Roman" w:cs="Times New Roman"/>
          <w:b/>
        </w:rPr>
      </w:pPr>
    </w:p>
    <w:p w14:paraId="581FAAC0" w14:textId="77777777" w:rsidR="00A63529" w:rsidRPr="009F1F9D" w:rsidRDefault="00286DCC">
      <w:pPr>
        <w:spacing w:after="200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9F1F9D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51E65C1E" w14:textId="77777777" w:rsidR="00A63529" w:rsidRPr="009F1F9D" w:rsidRDefault="00A63529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0D68D8F9" w14:textId="77777777" w:rsidR="00A63529" w:rsidRPr="009F1F9D" w:rsidRDefault="00286DCC">
      <w:pPr>
        <w:spacing w:after="200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9F1F9D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03B97AD5" w14:textId="75F667E8" w:rsidR="00163A32" w:rsidRPr="009F1F9D" w:rsidRDefault="00163A32" w:rsidP="00163A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1F9D">
        <w:rPr>
          <w:rFonts w:ascii="Times New Roman" w:hAnsi="Times New Roman" w:cs="Times New Roman"/>
          <w:b/>
          <w:bCs/>
          <w:sz w:val="28"/>
          <w:szCs w:val="28"/>
        </w:rPr>
        <w:t>Ф</w:t>
      </w:r>
      <w:r w:rsidR="006A6025" w:rsidRPr="009F1F9D">
        <w:rPr>
          <w:rFonts w:ascii="Times New Roman" w:hAnsi="Times New Roman" w:cs="Times New Roman"/>
          <w:b/>
          <w:bCs/>
          <w:sz w:val="28"/>
          <w:szCs w:val="28"/>
        </w:rPr>
        <w:t>ИНАНСОВЫЕ РАССЛЕДОВАНИЯ И ПРОТИВОДЕЙСТВИЕ ЛЕГАЛИЗАЦИИ НЕЗАКОННЫХ ДОХОДОВ</w:t>
      </w:r>
    </w:p>
    <w:p w14:paraId="71305209" w14:textId="77777777" w:rsidR="00A63529" w:rsidRPr="009F1F9D" w:rsidRDefault="00A63529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5C81DC6" w14:textId="77777777" w:rsidR="00A63529" w:rsidRPr="009F1F9D" w:rsidRDefault="00A63529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92B3488" w14:textId="77777777" w:rsidR="00A63529" w:rsidRPr="009F1F9D" w:rsidRDefault="00286DCC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9F1F9D">
        <w:rPr>
          <w:rFonts w:ascii="Times New Roman" w:eastAsia="Times New Roman" w:hAnsi="Times New Roman" w:cs="Times New Roman"/>
          <w:bCs/>
          <w:iCs/>
          <w:lang w:eastAsia="ru-RU"/>
        </w:rPr>
        <w:t xml:space="preserve">Направление подготовки: </w:t>
      </w:r>
      <w:r w:rsidRPr="009F1F9D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9F1F9D">
        <w:rPr>
          <w:rFonts w:ascii="Times New Roman" w:eastAsia="Times New Roman" w:hAnsi="Times New Roman" w:cs="Times New Roman"/>
          <w:b/>
          <w:bCs/>
          <w:iCs/>
          <w:lang w:eastAsia="ru-RU"/>
        </w:rPr>
        <w:t>38.05.01 Экономическая безопасность</w:t>
      </w:r>
    </w:p>
    <w:p w14:paraId="198B2C10" w14:textId="77777777" w:rsidR="00A63529" w:rsidRPr="009F1F9D" w:rsidRDefault="00A63529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0B260F73" w14:textId="77777777" w:rsidR="00A63529" w:rsidRPr="009F1F9D" w:rsidRDefault="00286DCC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9F1F9D">
        <w:rPr>
          <w:rFonts w:ascii="Times New Roman" w:eastAsia="Times New Roman" w:hAnsi="Times New Roman" w:cs="Times New Roman"/>
          <w:bCs/>
          <w:iCs/>
          <w:lang w:eastAsia="ru-RU"/>
        </w:rPr>
        <w:t xml:space="preserve">Профиль подготовки: </w:t>
      </w:r>
      <w:r w:rsidRPr="009F1F9D">
        <w:rPr>
          <w:rFonts w:ascii="Times New Roman" w:eastAsia="Times New Roman" w:hAnsi="Times New Roman" w:cs="Times New Roman"/>
          <w:bCs/>
          <w:iCs/>
          <w:lang w:eastAsia="ru-RU"/>
        </w:rPr>
        <w:tab/>
        <w:t>Экономико-правовое обеспечение экономической безопасности</w:t>
      </w:r>
    </w:p>
    <w:p w14:paraId="4E2B53A4" w14:textId="77777777" w:rsidR="00A63529" w:rsidRPr="009F1F9D" w:rsidRDefault="00A63529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F34A280" w14:textId="77777777" w:rsidR="00A63529" w:rsidRPr="009F1F9D" w:rsidRDefault="00286DCC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9F1F9D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образования: </w:t>
      </w:r>
      <w:r w:rsidRPr="009F1F9D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9F1F9D">
        <w:rPr>
          <w:rFonts w:ascii="Times New Roman" w:eastAsia="Times New Roman" w:hAnsi="Times New Roman" w:cs="Times New Roman"/>
          <w:lang w:eastAsia="ru-RU"/>
        </w:rPr>
        <w:t>Специалитет</w:t>
      </w:r>
    </w:p>
    <w:p w14:paraId="514B063B" w14:textId="77777777" w:rsidR="00A63529" w:rsidRPr="009F1F9D" w:rsidRDefault="00A63529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63AD77B" w14:textId="77777777" w:rsidR="00A63529" w:rsidRPr="009F1F9D" w:rsidRDefault="00286DCC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9F1F9D">
        <w:rPr>
          <w:rFonts w:ascii="Times New Roman" w:eastAsia="Times New Roman" w:hAnsi="Times New Roman" w:cs="Times New Roman"/>
          <w:bCs/>
          <w:iCs/>
          <w:lang w:eastAsia="ru-RU"/>
        </w:rPr>
        <w:t xml:space="preserve">Форма обучения: </w:t>
      </w:r>
      <w:r w:rsidRPr="009F1F9D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9F1F9D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9F1F9D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9F1F9D">
        <w:rPr>
          <w:rFonts w:ascii="Times New Roman" w:eastAsia="Times New Roman" w:hAnsi="Times New Roman" w:cs="Times New Roman"/>
          <w:lang w:eastAsia="ru-RU"/>
        </w:rPr>
        <w:t>Очная</w:t>
      </w:r>
    </w:p>
    <w:p w14:paraId="5A695F8D" w14:textId="77777777" w:rsidR="00A63529" w:rsidRPr="009F1F9D" w:rsidRDefault="00A63529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B73B2E2" w14:textId="77777777" w:rsidR="00A63529" w:rsidRPr="009F1F9D" w:rsidRDefault="00A63529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0A24279" w14:textId="77777777" w:rsidR="00A63529" w:rsidRPr="009F1F9D" w:rsidRDefault="00A63529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BDCE28A" w14:textId="77777777" w:rsidR="00A63529" w:rsidRPr="009F1F9D" w:rsidRDefault="00A63529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3EBA605" w14:textId="77777777" w:rsidR="00A63529" w:rsidRPr="009F1F9D" w:rsidRDefault="00A63529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24CD826" w14:textId="77777777" w:rsidR="00A63529" w:rsidRPr="009F1F9D" w:rsidRDefault="00A63529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90CE478" w14:textId="77777777" w:rsidR="00A63529" w:rsidRPr="009F1F9D" w:rsidRDefault="00A63529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EA5D869" w14:textId="77777777" w:rsidR="00A63529" w:rsidRPr="009F1F9D" w:rsidRDefault="00286DC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9F1F9D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3B6C280F" w14:textId="3F0EE1DA" w:rsidR="00A63529" w:rsidRPr="009F1F9D" w:rsidRDefault="00157AD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  <w:sectPr w:rsidR="00A63529" w:rsidRPr="009F1F9D">
          <w:pgSz w:w="11906" w:h="16838"/>
          <w:pgMar w:top="1134" w:right="851" w:bottom="1134" w:left="851" w:header="0" w:footer="0" w:gutter="0"/>
          <w:cols w:space="720"/>
          <w:formProt w:val="0"/>
          <w:docGrid w:linePitch="360"/>
        </w:sectPr>
      </w:pPr>
      <w:bookmarkStart w:id="0" w:name="_Hlk155125480"/>
      <w:r w:rsidRPr="009F1F9D"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6F6DA1" w:rsidRPr="009F1F9D">
        <w:rPr>
          <w:rFonts w:ascii="Times New Roman" w:eastAsia="Times New Roman" w:hAnsi="Times New Roman" w:cs="Times New Roman"/>
          <w:bCs/>
          <w:iCs/>
          <w:lang w:eastAsia="ru-RU"/>
        </w:rPr>
        <w:t>2</w:t>
      </w:r>
      <w:r w:rsidR="00286DCC" w:rsidRPr="009F1F9D">
        <w:rPr>
          <w:rFonts w:ascii="Times New Roman" w:eastAsia="Times New Roman" w:hAnsi="Times New Roman" w:cs="Times New Roman"/>
          <w:bCs/>
          <w:iCs/>
          <w:lang w:eastAsia="ru-RU"/>
        </w:rPr>
        <w:t xml:space="preserve"> г.</w:t>
      </w:r>
      <w:bookmarkEnd w:id="0"/>
    </w:p>
    <w:p w14:paraId="324BE533" w14:textId="3BCAE904" w:rsidR="00A63529" w:rsidRPr="009F1F9D" w:rsidRDefault="006B3EF8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9F1F9D">
        <w:rPr>
          <w:rFonts w:ascii="Times New Roman" w:hAnsi="Times New Roman" w:cs="Times New Roman"/>
        </w:rPr>
        <w:lastRenderedPageBreak/>
        <w:t xml:space="preserve">УК-11 </w:t>
      </w:r>
      <w:r w:rsidRPr="009F1F9D">
        <w:rPr>
          <w:rFonts w:ascii="Times New Roman" w:hAnsi="Times New Roman" w:cs="Times New Roman"/>
          <w:color w:val="000000"/>
        </w:rPr>
        <w:t>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</w:r>
      <w:r w:rsidR="00163A32" w:rsidRPr="009F1F9D">
        <w:rPr>
          <w:rFonts w:ascii="Times New Roman" w:hAnsi="Times New Roman" w:cs="Times New Roman"/>
          <w:color w:val="000000"/>
        </w:rPr>
        <w:t>.</w:t>
      </w:r>
    </w:p>
    <w:p w14:paraId="3BDFDE90" w14:textId="77777777" w:rsidR="00163A32" w:rsidRPr="009F1F9D" w:rsidRDefault="00163A32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48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77"/>
        <w:gridCol w:w="9708"/>
      </w:tblGrid>
      <w:tr w:rsidR="00B569D8" w:rsidRPr="009F1F9D" w14:paraId="2EFD6B64" w14:textId="77777777" w:rsidTr="00B569D8">
        <w:trPr>
          <w:tblHeader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4A148" w14:textId="77777777" w:rsidR="00B569D8" w:rsidRPr="009F1F9D" w:rsidRDefault="00B569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F9D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C1322" w14:textId="77777777" w:rsidR="00B569D8" w:rsidRPr="009F1F9D" w:rsidRDefault="00B569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F9D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</w:tr>
      <w:tr w:rsidR="00B569D8" w:rsidRPr="009F1F9D" w14:paraId="726DF811" w14:textId="77777777" w:rsidTr="00055BA9">
        <w:trPr>
          <w:trHeight w:val="6357"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D9493" w14:textId="77777777" w:rsidR="00B569D8" w:rsidRPr="009F1F9D" w:rsidRDefault="00B569D8" w:rsidP="0056542D">
            <w:pPr>
              <w:pStyle w:val="af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99C8C" w14:textId="77777777" w:rsidR="00B569D8" w:rsidRPr="009F1F9D" w:rsidRDefault="00B569D8" w:rsidP="00553FF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285CF4B1" w14:textId="77777777" w:rsidR="00B569D8" w:rsidRPr="009F1F9D" w:rsidRDefault="00B569D8" w:rsidP="00553FF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28EA883" w14:textId="744F7C35" w:rsidR="00B569D8" w:rsidRPr="009F1F9D" w:rsidRDefault="00B569D8" w:rsidP="00553FF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W w:w="9250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461"/>
              <w:gridCol w:w="1276"/>
              <w:gridCol w:w="567"/>
              <w:gridCol w:w="6946"/>
            </w:tblGrid>
            <w:tr w:rsidR="00B569D8" w:rsidRPr="009F1F9D" w14:paraId="3070B95C" w14:textId="3546AE13" w:rsidTr="009F1F9D">
              <w:trPr>
                <w:trHeight w:val="1507"/>
              </w:trPr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2259087" w14:textId="1374FB7B" w:rsidR="00B569D8" w:rsidRPr="009F1F9D" w:rsidRDefault="00B569D8" w:rsidP="00553FFF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F1F9D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626900B" w14:textId="16860ADF" w:rsidR="00B569D8" w:rsidRPr="009F1F9D" w:rsidRDefault="00B569D8" w:rsidP="001C548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9F1F9D">
                    <w:rPr>
                      <w:rFonts w:ascii="Times New Roman" w:hAnsi="Times New Roman" w:cs="Times New Roman"/>
                    </w:rPr>
                    <w:t>50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2E42CD4" w14:textId="7EE6B46F" w:rsidR="00B569D8" w:rsidRPr="009F1F9D" w:rsidRDefault="00B569D8" w:rsidP="00427916">
                  <w:pPr>
                    <w:tabs>
                      <w:tab w:val="left" w:pos="282"/>
                    </w:tabs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F1F9D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69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390ED89" w14:textId="5554FD18" w:rsidR="00B569D8" w:rsidRPr="009F1F9D" w:rsidRDefault="00B569D8" w:rsidP="00427916">
                  <w:pPr>
                    <w:tabs>
                      <w:tab w:val="left" w:pos="282"/>
                    </w:tabs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9F1F9D">
                    <w:rPr>
                      <w:rFonts w:ascii="Times New Roman" w:hAnsi="Times New Roman" w:cs="Times New Roman"/>
                    </w:rPr>
                    <w:t>признаки необычных операций (сделок), выявляемые при осуществлении деятельности доверительного собственника (управляющего) иностранной структуры без образования юридического лица</w:t>
                  </w:r>
                </w:p>
              </w:tc>
            </w:tr>
            <w:tr w:rsidR="00B569D8" w:rsidRPr="009F1F9D" w14:paraId="3E518815" w14:textId="19F58A6C" w:rsidTr="00544A9B">
              <w:trPr>
                <w:trHeight w:val="518"/>
              </w:trPr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2B47E06" w14:textId="51D5D4D5" w:rsidR="00B569D8" w:rsidRPr="009F1F9D" w:rsidRDefault="00B569D8" w:rsidP="00553FFF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F1F9D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1539395" w14:textId="2D8C07C8" w:rsidR="00B569D8" w:rsidRPr="009F1F9D" w:rsidRDefault="00B569D8" w:rsidP="00553FFF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9F1F9D">
                    <w:rPr>
                      <w:rFonts w:ascii="Times New Roman" w:hAnsi="Times New Roman" w:cs="Times New Roman"/>
                    </w:rPr>
                    <w:t>48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75FB664" w14:textId="73A4F045" w:rsidR="00B569D8" w:rsidRPr="009F1F9D" w:rsidRDefault="00B569D8" w:rsidP="0042791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9F1F9D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69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BCC0934" w14:textId="767AB783" w:rsidR="00B569D8" w:rsidRPr="009F1F9D" w:rsidRDefault="00B569D8" w:rsidP="00BB28C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9F1F9D">
                    <w:rPr>
                      <w:rFonts w:ascii="Times New Roman" w:hAnsi="Times New Roman" w:cs="Times New Roman"/>
                      <w:sz w:val="23"/>
                      <w:szCs w:val="23"/>
                    </w:rPr>
                    <w:t>признаки необычных операций (сделок), выявляемые при оказании бухгалтерских услуг</w:t>
                  </w:r>
                </w:p>
              </w:tc>
            </w:tr>
            <w:tr w:rsidR="00B569D8" w:rsidRPr="009F1F9D" w14:paraId="0C240AC5" w14:textId="5D8A0407" w:rsidTr="00544A9B">
              <w:trPr>
                <w:trHeight w:val="763"/>
              </w:trPr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B490191" w14:textId="69D8DCB2" w:rsidR="00B569D8" w:rsidRPr="009F1F9D" w:rsidRDefault="00B569D8" w:rsidP="00553FFF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F1F9D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ACE01B3" w14:textId="45872DEC" w:rsidR="00B569D8" w:rsidRPr="009F1F9D" w:rsidRDefault="00B569D8" w:rsidP="00553FFF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9F1F9D">
                    <w:rPr>
                      <w:rFonts w:ascii="Times New Roman" w:hAnsi="Times New Roman" w:cs="Times New Roman"/>
                    </w:rPr>
                    <w:t>46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8F5880D" w14:textId="19A28147" w:rsidR="00B569D8" w:rsidRPr="009F1F9D" w:rsidRDefault="00B569D8" w:rsidP="0042791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9F1F9D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69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2C96F5D" w14:textId="5C4668DA" w:rsidR="00B569D8" w:rsidRPr="009F1F9D" w:rsidRDefault="00B569D8" w:rsidP="00553FFF">
                  <w:pPr>
                    <w:spacing w:after="0" w:line="240" w:lineRule="auto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9F1F9D">
                    <w:rPr>
                      <w:rFonts w:ascii="Times New Roman" w:hAnsi="Times New Roman" w:cs="Times New Roman"/>
                      <w:sz w:val="23"/>
                      <w:szCs w:val="23"/>
                    </w:rPr>
                    <w:t>признаки необычных операций (сделок), выявляемые при осуществлении деятельности нотариуса</w:t>
                  </w:r>
                </w:p>
              </w:tc>
            </w:tr>
            <w:tr w:rsidR="00B569D8" w:rsidRPr="009F1F9D" w14:paraId="09A7427C" w14:textId="54C20F10" w:rsidTr="00544A9B">
              <w:trPr>
                <w:trHeight w:val="748"/>
              </w:trPr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C249F5E" w14:textId="62B52D9E" w:rsidR="00B569D8" w:rsidRPr="009F1F9D" w:rsidRDefault="00B569D8" w:rsidP="00553FFF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F1F9D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402C75E" w14:textId="489F9BDB" w:rsidR="00B569D8" w:rsidRPr="009F1F9D" w:rsidRDefault="00B569D8" w:rsidP="00553FFF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9F1F9D">
                    <w:rPr>
                      <w:rFonts w:ascii="Times New Roman" w:hAnsi="Times New Roman" w:cs="Times New Roman"/>
                    </w:rPr>
                    <w:t>42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A9DCB98" w14:textId="43746ACA" w:rsidR="00B569D8" w:rsidRPr="009F1F9D" w:rsidRDefault="00B569D8" w:rsidP="0042791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1A1A1A"/>
                      <w:sz w:val="23"/>
                      <w:szCs w:val="23"/>
                    </w:rPr>
                  </w:pPr>
                  <w:r w:rsidRPr="009F1F9D">
                    <w:rPr>
                      <w:rFonts w:ascii="Times New Roman" w:hAnsi="Times New Roman" w:cs="Times New Roman"/>
                      <w:color w:val="1A1A1A"/>
                      <w:sz w:val="23"/>
                      <w:szCs w:val="23"/>
                    </w:rPr>
                    <w:t>Г.</w:t>
                  </w:r>
                </w:p>
              </w:tc>
              <w:tc>
                <w:tcPr>
                  <w:tcW w:w="69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3C8AF35" w14:textId="36B9F746" w:rsidR="00B569D8" w:rsidRPr="009F1F9D" w:rsidRDefault="00B569D8" w:rsidP="0028183C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1A1A1A"/>
                      <w:sz w:val="23"/>
                      <w:szCs w:val="23"/>
                    </w:rPr>
                  </w:pPr>
                  <w:r w:rsidRPr="009F1F9D">
                    <w:rPr>
                      <w:rFonts w:ascii="Times New Roman" w:hAnsi="Times New Roman" w:cs="Times New Roman"/>
                      <w:color w:val="1A1A1A"/>
                      <w:sz w:val="23"/>
                      <w:szCs w:val="23"/>
                    </w:rPr>
                    <w:t>признаки необычных операций (сделок), выявляемые при осуществлении деятельности оператора по приёму платежей</w:t>
                  </w:r>
                </w:p>
              </w:tc>
            </w:tr>
            <w:tr w:rsidR="00B569D8" w:rsidRPr="009F1F9D" w14:paraId="27ADE9C4" w14:textId="34F6484A" w:rsidTr="00544A9B">
              <w:trPr>
                <w:trHeight w:val="1007"/>
              </w:trPr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0DD5EE4" w14:textId="0DA9292F" w:rsidR="00B569D8" w:rsidRPr="009F1F9D" w:rsidRDefault="00B569D8" w:rsidP="00553FFF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78E4304" w14:textId="79AD6FDB" w:rsidR="00B569D8" w:rsidRPr="009F1F9D" w:rsidRDefault="00B569D8" w:rsidP="00553FFF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9316211" w14:textId="2FEA2B1E" w:rsidR="00B569D8" w:rsidRPr="009F1F9D" w:rsidRDefault="00B569D8" w:rsidP="0042791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1A1A1A"/>
                      <w:sz w:val="23"/>
                      <w:szCs w:val="23"/>
                    </w:rPr>
                  </w:pPr>
                  <w:r w:rsidRPr="009F1F9D">
                    <w:rPr>
                      <w:rFonts w:ascii="Times New Roman" w:hAnsi="Times New Roman" w:cs="Times New Roman"/>
                      <w:color w:val="1A1A1A"/>
                      <w:sz w:val="23"/>
                      <w:szCs w:val="23"/>
                    </w:rPr>
                    <w:t>Д.</w:t>
                  </w:r>
                </w:p>
              </w:tc>
              <w:tc>
                <w:tcPr>
                  <w:tcW w:w="69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7401606" w14:textId="66679137" w:rsidR="00B569D8" w:rsidRPr="009F1F9D" w:rsidRDefault="00B569D8" w:rsidP="00553FFF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1A1A1A"/>
                      <w:sz w:val="23"/>
                      <w:szCs w:val="23"/>
                    </w:rPr>
                  </w:pPr>
                  <w:r w:rsidRPr="009F1F9D">
                    <w:rPr>
                      <w:rFonts w:ascii="Times New Roman" w:hAnsi="Times New Roman" w:cs="Times New Roman"/>
                      <w:color w:val="1A1A1A"/>
                      <w:sz w:val="23"/>
                      <w:szCs w:val="23"/>
                    </w:rPr>
                    <w:t>признаки необычных операций (сделок), выявляемые при осуществлении деятельности оператора связи, имеющего право самостоятельно оказывать услуги подвижной радиотелефонной связи, и оператора связи, занимающего существенное положение в сети связи общего пользования, который имеет право самостоятельно оказывать услуги связи по передаче данных</w:t>
                  </w:r>
                </w:p>
              </w:tc>
            </w:tr>
          </w:tbl>
          <w:p w14:paraId="53913D59" w14:textId="77777777" w:rsidR="00B569D8" w:rsidRPr="009F1F9D" w:rsidRDefault="00B569D8" w:rsidP="00553FF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569D8" w:rsidRPr="009F1F9D" w14:paraId="55922323" w14:textId="77777777" w:rsidTr="00B569D8">
        <w:trPr>
          <w:trHeight w:val="994"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29A56" w14:textId="77777777" w:rsidR="00B569D8" w:rsidRPr="009F1F9D" w:rsidRDefault="00B569D8" w:rsidP="0056542D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7C050" w14:textId="77777777" w:rsidR="00B569D8" w:rsidRPr="009F1F9D" w:rsidRDefault="00B569D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4E686039" w14:textId="64921E42" w:rsidR="00B569D8" w:rsidRPr="009F1F9D" w:rsidRDefault="00B569D8" w:rsidP="00493F51">
            <w:pPr>
              <w:tabs>
                <w:tab w:val="left" w:pos="282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F1F9D">
              <w:rPr>
                <w:rFonts w:ascii="Times New Roman" w:hAnsi="Times New Roman" w:cs="Times New Roman"/>
                <w:color w:val="000000" w:themeColor="text1"/>
              </w:rPr>
              <w:t xml:space="preserve">Соотнесите </w:t>
            </w:r>
            <w:r w:rsidRPr="009F1F9D">
              <w:rPr>
                <w:rFonts w:ascii="Times New Roman" w:hAnsi="Times New Roman" w:cs="Times New Roman"/>
              </w:rPr>
              <w:t>основные понятия</w:t>
            </w:r>
            <w:r w:rsidRPr="009F1F9D">
              <w:rPr>
                <w:rFonts w:ascii="Times New Roman" w:eastAsia="Times New Roman" w:hAnsi="Times New Roman" w:cs="Times New Roman"/>
                <w:lang w:eastAsia="ru-RU"/>
              </w:rPr>
              <w:t xml:space="preserve"> с их содержанием</w:t>
            </w:r>
            <w:r w:rsidRPr="009F1F9D">
              <w:rPr>
                <w:rFonts w:ascii="Times New Roman" w:hAnsi="Times New Roman" w:cs="Times New Roman"/>
                <w:color w:val="000000" w:themeColor="text1"/>
              </w:rPr>
              <w:t xml:space="preserve">: </w:t>
            </w:r>
          </w:p>
          <w:tbl>
            <w:tblPr>
              <w:tblW w:w="9250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33"/>
              <w:gridCol w:w="1546"/>
              <w:gridCol w:w="425"/>
              <w:gridCol w:w="6946"/>
            </w:tblGrid>
            <w:tr w:rsidR="00B569D8" w:rsidRPr="009F1F9D" w14:paraId="11668D15" w14:textId="77777777" w:rsidTr="00544A9B">
              <w:tc>
                <w:tcPr>
                  <w:tcW w:w="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9B817BB" w14:textId="77777777" w:rsidR="00B569D8" w:rsidRPr="009F1F9D" w:rsidRDefault="00B569D8" w:rsidP="00B90417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F1F9D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15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6732198" w14:textId="68DE8428" w:rsidR="00B569D8" w:rsidRPr="009F1F9D" w:rsidRDefault="00B569D8" w:rsidP="00AA38E6">
                  <w:pPr>
                    <w:tabs>
                      <w:tab w:val="left" w:pos="282"/>
                    </w:tabs>
                    <w:spacing w:after="0"/>
                    <w:rPr>
                      <w:rFonts w:ascii="Times New Roman" w:hAnsi="Times New Roman" w:cs="Times New Roman"/>
                    </w:rPr>
                  </w:pPr>
                  <w:r w:rsidRPr="009F1F9D">
                    <w:rPr>
                      <w:rFonts w:ascii="Times New Roman" w:hAnsi="Times New Roman" w:cs="Times New Roman"/>
                      <w:shd w:val="clear" w:color="auto" w:fill="FFFFFF"/>
                    </w:rPr>
                    <w:t>коррупция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9DCBB0E" w14:textId="77777777" w:rsidR="00B569D8" w:rsidRPr="009F1F9D" w:rsidRDefault="00B569D8" w:rsidP="00B90417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F1F9D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69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400E538" w14:textId="522325F9" w:rsidR="00B569D8" w:rsidRPr="009F1F9D" w:rsidRDefault="00B569D8" w:rsidP="00B90417">
                  <w:pPr>
                    <w:rPr>
                      <w:rFonts w:ascii="Times New Roman" w:hAnsi="Times New Roman" w:cs="Times New Roman"/>
                    </w:rPr>
                  </w:pPr>
                  <w:r w:rsidRPr="009F1F9D">
                    <w:rPr>
                      <w:rFonts w:ascii="Times New Roman" w:hAnsi="Times New Roman" w:cs="Times New Roman"/>
                      <w:color w:val="000000"/>
                      <w:shd w:val="clear" w:color="auto" w:fill="FFFFFF"/>
                    </w:rPr>
                    <w:t>идеология насилия и практика воздействия на принятие решения органами государственной власти, органами публичной власти федеральных территорий, органами местного самоуправления или международными организациями, связанные с устрашением населения и (или) иными формами противоправных насильственных действий</w:t>
                  </w:r>
                </w:p>
              </w:tc>
            </w:tr>
            <w:tr w:rsidR="00B569D8" w:rsidRPr="009F1F9D" w14:paraId="0B2BAF31" w14:textId="77777777" w:rsidTr="00544A9B">
              <w:tc>
                <w:tcPr>
                  <w:tcW w:w="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63F1C26" w14:textId="77777777" w:rsidR="00B569D8" w:rsidRPr="009F1F9D" w:rsidRDefault="00B569D8" w:rsidP="00B90417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F1F9D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15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E279626" w14:textId="7823538A" w:rsidR="00B569D8" w:rsidRPr="009F1F9D" w:rsidRDefault="00B569D8" w:rsidP="00B90417">
                  <w:pPr>
                    <w:rPr>
                      <w:rFonts w:ascii="Times New Roman" w:hAnsi="Times New Roman" w:cs="Times New Roman"/>
                    </w:rPr>
                  </w:pPr>
                  <w:r w:rsidRPr="009F1F9D">
                    <w:rPr>
                      <w:rFonts w:ascii="Times New Roman" w:hAnsi="Times New Roman" w:cs="Times New Roman"/>
                      <w:color w:val="000000"/>
                      <w:shd w:val="clear" w:color="auto" w:fill="FFFFFF"/>
                    </w:rPr>
                    <w:t>терроризм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FB8206C" w14:textId="77777777" w:rsidR="00B569D8" w:rsidRPr="009F1F9D" w:rsidRDefault="00B569D8" w:rsidP="00B90417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F1F9D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69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5C0A94C" w14:textId="618959CD" w:rsidR="00B569D8" w:rsidRPr="009F1F9D" w:rsidRDefault="00B569D8" w:rsidP="00B90417">
                  <w:pPr>
                    <w:rPr>
                      <w:rFonts w:ascii="Times New Roman" w:hAnsi="Times New Roman" w:cs="Times New Roman"/>
                    </w:rPr>
                  </w:pPr>
                  <w:r w:rsidRPr="009F1F9D">
                    <w:rPr>
                      <w:rFonts w:ascii="Times New Roman" w:hAnsi="Times New Roman" w:cs="Times New Roman"/>
                      <w:shd w:val="clear" w:color="auto" w:fill="FFFFFF"/>
                    </w:rPr>
                    <w:t>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 лицами</w:t>
                  </w:r>
                </w:p>
              </w:tc>
            </w:tr>
            <w:tr w:rsidR="00B569D8" w:rsidRPr="009F1F9D" w14:paraId="7125FB4E" w14:textId="77777777" w:rsidTr="00544A9B">
              <w:tc>
                <w:tcPr>
                  <w:tcW w:w="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5EC9177" w14:textId="77777777" w:rsidR="00B569D8" w:rsidRPr="009F1F9D" w:rsidRDefault="00B569D8" w:rsidP="00B90417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F1F9D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15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F955193" w14:textId="2C2384FF" w:rsidR="00B569D8" w:rsidRPr="009F1F9D" w:rsidRDefault="00B569D8" w:rsidP="00B90417">
                  <w:pPr>
                    <w:rPr>
                      <w:rFonts w:ascii="Times New Roman" w:hAnsi="Times New Roman" w:cs="Times New Roman"/>
                    </w:rPr>
                  </w:pPr>
                  <w:r w:rsidRPr="009F1F9D">
                    <w:rPr>
                      <w:rFonts w:ascii="Times New Roman" w:hAnsi="Times New Roman" w:cs="Times New Roman"/>
                      <w:shd w:val="clear" w:color="auto" w:fill="FFFFFF"/>
                    </w:rPr>
                    <w:t xml:space="preserve">доходы, полученные </w:t>
                  </w:r>
                  <w:r w:rsidRPr="009F1F9D">
                    <w:rPr>
                      <w:rFonts w:ascii="Times New Roman" w:hAnsi="Times New Roman" w:cs="Times New Roman"/>
                      <w:shd w:val="clear" w:color="auto" w:fill="FFFFFF"/>
                    </w:rPr>
                    <w:lastRenderedPageBreak/>
                    <w:t>преступным путем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E678252" w14:textId="37E54D59" w:rsidR="00B569D8" w:rsidRPr="009F1F9D" w:rsidRDefault="00B569D8" w:rsidP="00B90417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F1F9D">
                    <w:rPr>
                      <w:rFonts w:ascii="Times New Roman" w:hAnsi="Times New Roman" w:cs="Times New Roman"/>
                    </w:rPr>
                    <w:lastRenderedPageBreak/>
                    <w:t>В.</w:t>
                  </w:r>
                </w:p>
              </w:tc>
              <w:tc>
                <w:tcPr>
                  <w:tcW w:w="69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3FF3878" w14:textId="5F6851C7" w:rsidR="00B569D8" w:rsidRPr="009F1F9D" w:rsidRDefault="00B569D8" w:rsidP="00B90417">
                  <w:pPr>
                    <w:rPr>
                      <w:rFonts w:ascii="Times New Roman" w:hAnsi="Times New Roman" w:cs="Times New Roman"/>
                    </w:rPr>
                  </w:pPr>
                  <w:r w:rsidRPr="009F1F9D">
                    <w:rPr>
                      <w:rFonts w:ascii="Times New Roman" w:hAnsi="Times New Roman" w:cs="Times New Roman"/>
                      <w:shd w:val="clear" w:color="auto" w:fill="FFFFFF"/>
                    </w:rPr>
                    <w:t>денежные средства или иное имущество, полученные в результате совершения преступления</w:t>
                  </w:r>
                </w:p>
              </w:tc>
            </w:tr>
            <w:tr w:rsidR="00B569D8" w:rsidRPr="009F1F9D" w14:paraId="07930090" w14:textId="77777777" w:rsidTr="00544A9B">
              <w:tc>
                <w:tcPr>
                  <w:tcW w:w="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926C384" w14:textId="77777777" w:rsidR="00B569D8" w:rsidRPr="009F1F9D" w:rsidRDefault="00B569D8" w:rsidP="00B90417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F1F9D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15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F9527ED" w14:textId="788AD55B" w:rsidR="00B569D8" w:rsidRPr="009F1F9D" w:rsidRDefault="00B569D8" w:rsidP="007A2FC1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1A1A1A"/>
                      <w:shd w:val="clear" w:color="auto" w:fill="FFFFFF"/>
                    </w:rPr>
                  </w:pPr>
                  <w:r w:rsidRPr="009F1F9D">
                    <w:rPr>
                      <w:rFonts w:ascii="Times New Roman" w:hAnsi="Times New Roman" w:cs="Times New Roman"/>
                      <w:color w:val="1A1A1A"/>
                      <w:shd w:val="clear" w:color="auto" w:fill="FFFFFF"/>
                    </w:rPr>
                    <w:t>законопослушное поведение</w:t>
                  </w:r>
                </w:p>
                <w:p w14:paraId="3F27733F" w14:textId="05D07FFD" w:rsidR="00B569D8" w:rsidRPr="009F1F9D" w:rsidRDefault="00B569D8" w:rsidP="00B9041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77D1EFC" w14:textId="0DEFDE30" w:rsidR="00B569D8" w:rsidRPr="009F1F9D" w:rsidRDefault="00B569D8" w:rsidP="00B90417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F1F9D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69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61AA75A" w14:textId="69D7BAB8" w:rsidR="00B569D8" w:rsidRPr="009F1F9D" w:rsidRDefault="00B569D8" w:rsidP="00055BA9">
                  <w:pPr>
                    <w:pStyle w:val="book-paragraph"/>
                    <w:shd w:val="clear" w:color="auto" w:fill="FFFFFF"/>
                    <w:spacing w:before="0" w:beforeAutospacing="0"/>
                  </w:pPr>
                  <w:r w:rsidRPr="009F1F9D">
                    <w:rPr>
                      <w:color w:val="000000"/>
                      <w:shd w:val="clear" w:color="auto" w:fill="FFFFFF"/>
                    </w:rPr>
                    <w:t>устойчивое поведение человека, при котором он следует наиболее важным социальным нормам, стремится поддержать общественный порядок и равновесие, сохраняя при этом собственную индивидуальность</w:t>
                  </w:r>
                </w:p>
              </w:tc>
            </w:tr>
            <w:tr w:rsidR="00B569D8" w:rsidRPr="009F1F9D" w14:paraId="7C81970D" w14:textId="77777777" w:rsidTr="00544A9B">
              <w:tc>
                <w:tcPr>
                  <w:tcW w:w="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D895820" w14:textId="0A6EB954" w:rsidR="00B569D8" w:rsidRPr="009F1F9D" w:rsidRDefault="00B569D8" w:rsidP="00B90417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90685DE" w14:textId="5B19DE37" w:rsidR="00B569D8" w:rsidRPr="009F1F9D" w:rsidRDefault="00B569D8" w:rsidP="00523544">
                  <w:pPr>
                    <w:shd w:val="clear" w:color="auto" w:fill="FFFFFF"/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A4A38A4" w14:textId="77777777" w:rsidR="00B569D8" w:rsidRPr="009F1F9D" w:rsidRDefault="00B569D8" w:rsidP="00B90417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F1F9D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69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C6BBEBF" w14:textId="1BC77CF6" w:rsidR="00B569D8" w:rsidRPr="009F1F9D" w:rsidRDefault="00B569D8" w:rsidP="00B90417">
                  <w:pPr>
                    <w:pStyle w:val="af0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hd w:val="clear" w:color="auto" w:fill="FFFFFF"/>
                    </w:rPr>
                  </w:pPr>
                  <w:r w:rsidRPr="009F1F9D">
                    <w:rPr>
                      <w:rFonts w:ascii="Times New Roman" w:eastAsia="Times New Roman" w:hAnsi="Times New Roman" w:cs="Times New Roman"/>
                      <w:lang w:eastAsia="ru-RU"/>
                    </w:rPr>
                    <w:t>не предусмотренное федеральным законом объединение, отряд, дружину или иную вооруженную группу, созданные для реализации определенных целей</w:t>
                  </w:r>
                </w:p>
              </w:tc>
            </w:tr>
          </w:tbl>
          <w:p w14:paraId="128CBCB2" w14:textId="77777777" w:rsidR="00B569D8" w:rsidRPr="009F1F9D" w:rsidRDefault="00B569D8" w:rsidP="00E93D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569D8" w:rsidRPr="009F1F9D" w14:paraId="079DA203" w14:textId="77777777" w:rsidTr="00B569D8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AE056" w14:textId="77777777" w:rsidR="00B569D8" w:rsidRPr="009F1F9D" w:rsidRDefault="00B569D8" w:rsidP="0056542D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9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D2F4A" w14:textId="77777777" w:rsidR="00B569D8" w:rsidRPr="009F1F9D" w:rsidRDefault="00B569D8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3F1A8E37" w14:textId="571B3537" w:rsidR="00B569D8" w:rsidRPr="009F1F9D" w:rsidRDefault="00B569D8" w:rsidP="00702B9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 xml:space="preserve">Этапы установления факта легализации доходов и определения наказания по статьям 174 и 174.1 Уголовного кодекса Российской Федерации. </w:t>
            </w:r>
          </w:p>
          <w:p w14:paraId="63C5CDF8" w14:textId="2C7194DC" w:rsidR="00B569D8" w:rsidRPr="009F1F9D" w:rsidRDefault="00B569D8" w:rsidP="00702B9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 xml:space="preserve">1. Установление преступного происхождения доходов. </w:t>
            </w:r>
          </w:p>
          <w:p w14:paraId="367BA193" w14:textId="4EF6C5CF" w:rsidR="00B569D8" w:rsidRPr="009F1F9D" w:rsidRDefault="00B569D8" w:rsidP="00702B9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 xml:space="preserve">2. Установление цели придания правомерного вида владению, пользованию и распоряжению денежными средствами или иным имуществом, приобретённым преступным путём.   </w:t>
            </w:r>
          </w:p>
          <w:p w14:paraId="549DC028" w14:textId="77777777" w:rsidR="00B569D8" w:rsidRPr="009F1F9D" w:rsidRDefault="00B569D8" w:rsidP="00702B9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 xml:space="preserve">3. Определение наказания с учётом обстоятельств дела и наличия отягчающих факторов.   </w:t>
            </w:r>
          </w:p>
          <w:p w14:paraId="7B9F2D8B" w14:textId="0B713FCA" w:rsidR="00B569D8" w:rsidRPr="009F1F9D" w:rsidRDefault="00B569D8" w:rsidP="00702B9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>4. Исследование вопроса о наличии оснований для освобождения или смягчения наказания.</w:t>
            </w:r>
          </w:p>
          <w:p w14:paraId="6DA4A3F1" w14:textId="1A153447" w:rsidR="00B569D8" w:rsidRPr="009F1F9D" w:rsidRDefault="00B569D8" w:rsidP="00FE3B34">
            <w:pPr>
              <w:spacing w:after="0" w:line="240" w:lineRule="auto"/>
              <w:ind w:firstLine="318"/>
              <w:rPr>
                <w:rFonts w:ascii="Times New Roman" w:hAnsi="Times New Roman" w:cs="Times New Roman"/>
                <w:sz w:val="28"/>
                <w:szCs w:val="28"/>
              </w:rPr>
            </w:pPr>
            <w:r w:rsidRPr="009F1F9D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</w:tc>
      </w:tr>
      <w:tr w:rsidR="00B569D8" w:rsidRPr="009F1F9D" w14:paraId="1B09BB55" w14:textId="77777777" w:rsidTr="00B569D8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CF4CD" w14:textId="77777777" w:rsidR="00B569D8" w:rsidRPr="009F1F9D" w:rsidRDefault="00B569D8" w:rsidP="0056542D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9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840A8" w14:textId="77777777" w:rsidR="00B569D8" w:rsidRPr="009F1F9D" w:rsidRDefault="00B569D8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79A5A6C5" w14:textId="112F66D8" w:rsidR="00B569D8" w:rsidRPr="009F1F9D" w:rsidRDefault="00B569D8" w:rsidP="004A413E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9F1F9D">
              <w:rPr>
                <w:rFonts w:ascii="Times New Roman" w:hAnsi="Times New Roman" w:cs="Times New Roman"/>
                <w:iCs/>
              </w:rPr>
              <w:t>Этапы выявления подозрительных операций по переводу денежных средств, в частности связанных с легализацией доходов, полученных преступным путём:</w:t>
            </w:r>
          </w:p>
          <w:p w14:paraId="7129079F" w14:textId="389AD592" w:rsidR="00B569D8" w:rsidRPr="009F1F9D" w:rsidRDefault="00B569D8" w:rsidP="004A413E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9F1F9D">
              <w:rPr>
                <w:rFonts w:ascii="Times New Roman" w:hAnsi="Times New Roman" w:cs="Times New Roman"/>
                <w:iCs/>
              </w:rPr>
              <w:t xml:space="preserve">Сбор информации. </w:t>
            </w:r>
          </w:p>
          <w:p w14:paraId="4E165B4B" w14:textId="23C56AB6" w:rsidR="00B569D8" w:rsidRPr="009F1F9D" w:rsidRDefault="00B569D8" w:rsidP="004A413E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9F1F9D">
              <w:rPr>
                <w:rFonts w:ascii="Times New Roman" w:hAnsi="Times New Roman" w:cs="Times New Roman"/>
                <w:iCs/>
              </w:rPr>
              <w:t xml:space="preserve">Изучение и анализ информации. </w:t>
            </w:r>
          </w:p>
          <w:p w14:paraId="4AB921E4" w14:textId="54E3D0BE" w:rsidR="00B569D8" w:rsidRPr="009F1F9D" w:rsidRDefault="00B569D8" w:rsidP="004A413E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9F1F9D">
              <w:rPr>
                <w:rFonts w:ascii="Times New Roman" w:hAnsi="Times New Roman" w:cs="Times New Roman"/>
                <w:iCs/>
              </w:rPr>
              <w:t xml:space="preserve">Фиксирование и хранение информации.   </w:t>
            </w:r>
          </w:p>
          <w:p w14:paraId="3B55F2E8" w14:textId="216979DE" w:rsidR="00B569D8" w:rsidRPr="009F1F9D" w:rsidRDefault="00B569D8" w:rsidP="004A413E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9F1F9D">
              <w:rPr>
                <w:rFonts w:ascii="Times New Roman" w:hAnsi="Times New Roman" w:cs="Times New Roman"/>
                <w:iCs/>
              </w:rPr>
              <w:t xml:space="preserve">Обновление информации. </w:t>
            </w:r>
          </w:p>
          <w:p w14:paraId="15451AE4" w14:textId="77777777" w:rsidR="00B569D8" w:rsidRPr="009F1F9D" w:rsidRDefault="00B569D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</w:p>
          <w:p w14:paraId="2DB6EEEF" w14:textId="77777777" w:rsidR="00B569D8" w:rsidRPr="009F1F9D" w:rsidRDefault="00B569D8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53DD7C7F" w14:textId="185260B6" w:rsidR="00B569D8" w:rsidRPr="009F1F9D" w:rsidRDefault="00B569D8" w:rsidP="004A413E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B569D8" w:rsidRPr="009F1F9D" w14:paraId="2B941C90" w14:textId="77777777" w:rsidTr="00B569D8">
        <w:trPr>
          <w:trHeight w:val="3150"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477B4" w14:textId="77777777" w:rsidR="00B569D8" w:rsidRPr="009F1F9D" w:rsidRDefault="00B569D8" w:rsidP="0056542D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9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12DB3" w14:textId="48E873B1" w:rsidR="00B569D8" w:rsidRPr="009F1F9D" w:rsidRDefault="00B569D8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>Прочитайте текст и установите последовательность:</w:t>
            </w:r>
          </w:p>
          <w:p w14:paraId="15D16AFA" w14:textId="77777777" w:rsidR="00B569D8" w:rsidRPr="009F1F9D" w:rsidRDefault="00B569D8" w:rsidP="00474807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  <w:p w14:paraId="3C0273FD" w14:textId="04A6F60C" w:rsidR="00B569D8" w:rsidRPr="009F1F9D" w:rsidRDefault="00B569D8" w:rsidP="009318C0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9F1F9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Установите последовательность этапов выявления признаков необычных операций:</w:t>
            </w:r>
          </w:p>
          <w:p w14:paraId="4528928B" w14:textId="7CE6067E" w:rsidR="00B569D8" w:rsidRPr="009F1F9D" w:rsidRDefault="00B569D8" w:rsidP="009318C0">
            <w:pPr>
              <w:numPr>
                <w:ilvl w:val="0"/>
                <w:numId w:val="23"/>
              </w:num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9F1F9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Анализ операции и движения денег по счёту. </w:t>
            </w:r>
          </w:p>
          <w:p w14:paraId="408AABF9" w14:textId="29A976BD" w:rsidR="00B569D8" w:rsidRPr="009F1F9D" w:rsidRDefault="00B569D8" w:rsidP="009318C0">
            <w:pPr>
              <w:numPr>
                <w:ilvl w:val="0"/>
                <w:numId w:val="23"/>
              </w:num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9F1F9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Запрос документов у клиента. </w:t>
            </w:r>
          </w:p>
          <w:p w14:paraId="22F44241" w14:textId="653CEB67" w:rsidR="00B569D8" w:rsidRPr="009F1F9D" w:rsidRDefault="00B569D8" w:rsidP="009318C0">
            <w:pPr>
              <w:numPr>
                <w:ilvl w:val="0"/>
                <w:numId w:val="23"/>
              </w:num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9F1F9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Оценка документов</w:t>
            </w:r>
          </w:p>
          <w:p w14:paraId="0F9E8671" w14:textId="149AE9CB" w:rsidR="00B569D8" w:rsidRPr="009F1F9D" w:rsidRDefault="00B569D8" w:rsidP="009318C0">
            <w:pPr>
              <w:numPr>
                <w:ilvl w:val="0"/>
                <w:numId w:val="23"/>
              </w:num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9F1F9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Применение мер к клиенту. </w:t>
            </w:r>
          </w:p>
          <w:p w14:paraId="0766ECFA" w14:textId="2A37CF5A" w:rsidR="00B569D8" w:rsidRPr="009F1F9D" w:rsidRDefault="00B569D8" w:rsidP="00AC7794">
            <w:pPr>
              <w:numPr>
                <w:ilvl w:val="0"/>
                <w:numId w:val="23"/>
              </w:num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9F1F9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Направление сообщения в Росфинмониторинг. </w:t>
            </w:r>
          </w:p>
          <w:p w14:paraId="33106B86" w14:textId="11E8AE7F" w:rsidR="00B569D8" w:rsidRPr="009F1F9D" w:rsidRDefault="00B569D8" w:rsidP="009318C0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</w:tc>
      </w:tr>
      <w:tr w:rsidR="00B569D8" w:rsidRPr="009F1F9D" w14:paraId="5E0AE64C" w14:textId="77777777" w:rsidTr="00B569D8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88864" w14:textId="77777777" w:rsidR="00B569D8" w:rsidRPr="009F1F9D" w:rsidRDefault="00B569D8" w:rsidP="0056542D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9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55A7E" w14:textId="77777777" w:rsidR="00B569D8" w:rsidRPr="009F1F9D" w:rsidRDefault="00B569D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013A077" w14:textId="2CAA73B5" w:rsidR="00B569D8" w:rsidRPr="009F1F9D" w:rsidRDefault="00B569D8" w:rsidP="006B3E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r w:rsidRPr="009F1F9D">
              <w:rPr>
                <w:rFonts w:ascii="Times New Roman" w:eastAsia="Times New Roman" w:hAnsi="Times New Roman" w:cs="Times New Roman"/>
                <w:color w:val="1A1A1A"/>
                <w:lang w:eastAsia="ru-RU"/>
              </w:rPr>
              <w:t>Кредитная система НЕ включает:</w:t>
            </w:r>
          </w:p>
          <w:p w14:paraId="7C0BC17F" w14:textId="208D07E9" w:rsidR="00B569D8" w:rsidRPr="009F1F9D" w:rsidRDefault="00B569D8" w:rsidP="006B3E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r w:rsidRPr="009F1F9D">
              <w:rPr>
                <w:rFonts w:ascii="Times New Roman" w:eastAsia="Times New Roman" w:hAnsi="Times New Roman" w:cs="Times New Roman"/>
                <w:color w:val="1A1A1A"/>
                <w:lang w:eastAsia="ru-RU"/>
              </w:rPr>
              <w:t>1. банковскую систему;</w:t>
            </w:r>
          </w:p>
          <w:p w14:paraId="6A0B29C2" w14:textId="4B4F14B0" w:rsidR="00B569D8" w:rsidRPr="009F1F9D" w:rsidRDefault="00B569D8" w:rsidP="006B3E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r w:rsidRPr="009F1F9D">
              <w:rPr>
                <w:rFonts w:ascii="Times New Roman" w:eastAsia="Times New Roman" w:hAnsi="Times New Roman" w:cs="Times New Roman"/>
                <w:color w:val="1A1A1A"/>
                <w:lang w:eastAsia="ru-RU"/>
              </w:rPr>
              <w:t>2. специализированные кредитно-финансовые</w:t>
            </w:r>
          </w:p>
          <w:p w14:paraId="494DE4CC" w14:textId="77777777" w:rsidR="00B569D8" w:rsidRPr="009F1F9D" w:rsidRDefault="00B569D8" w:rsidP="006B3E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r w:rsidRPr="009F1F9D">
              <w:rPr>
                <w:rFonts w:ascii="Times New Roman" w:eastAsia="Times New Roman" w:hAnsi="Times New Roman" w:cs="Times New Roman"/>
                <w:color w:val="1A1A1A"/>
                <w:lang w:eastAsia="ru-RU"/>
              </w:rPr>
              <w:t>организации;</w:t>
            </w:r>
          </w:p>
          <w:p w14:paraId="4C4F4079" w14:textId="0274537F" w:rsidR="00B569D8" w:rsidRPr="009F1F9D" w:rsidRDefault="00B569D8" w:rsidP="006B3E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r w:rsidRPr="009F1F9D">
              <w:rPr>
                <w:rFonts w:ascii="Times New Roman" w:eastAsia="Times New Roman" w:hAnsi="Times New Roman" w:cs="Times New Roman"/>
                <w:color w:val="1A1A1A"/>
                <w:lang w:eastAsia="ru-RU"/>
              </w:rPr>
              <w:t>3. микрофинансовые организации;</w:t>
            </w:r>
          </w:p>
          <w:p w14:paraId="17693E0C" w14:textId="515BF0A6" w:rsidR="00B569D8" w:rsidRPr="009F1F9D" w:rsidRDefault="00B569D8" w:rsidP="006B3E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r w:rsidRPr="009F1F9D">
              <w:rPr>
                <w:rFonts w:ascii="Times New Roman" w:eastAsia="Times New Roman" w:hAnsi="Times New Roman" w:cs="Times New Roman"/>
                <w:color w:val="1A1A1A"/>
                <w:lang w:eastAsia="ru-RU"/>
              </w:rPr>
              <w:lastRenderedPageBreak/>
              <w:t>4. кредитные кооперативы;</w:t>
            </w:r>
          </w:p>
          <w:p w14:paraId="3B7E0EE7" w14:textId="7898D33C" w:rsidR="00B569D8" w:rsidRPr="009F1F9D" w:rsidRDefault="00B569D8" w:rsidP="006B3E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r w:rsidRPr="009F1F9D">
              <w:rPr>
                <w:rFonts w:ascii="Times New Roman" w:eastAsia="Times New Roman" w:hAnsi="Times New Roman" w:cs="Times New Roman"/>
                <w:color w:val="1A1A1A"/>
                <w:lang w:eastAsia="ru-RU"/>
              </w:rPr>
              <w:t>5. частных кредиторов;</w:t>
            </w:r>
          </w:p>
          <w:p w14:paraId="6E0E84C3" w14:textId="28246AF7" w:rsidR="00B569D8" w:rsidRPr="009F1F9D" w:rsidRDefault="00B569D8" w:rsidP="006B3E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r w:rsidRPr="009F1F9D">
              <w:rPr>
                <w:rFonts w:ascii="Times New Roman" w:eastAsia="Times New Roman" w:hAnsi="Times New Roman" w:cs="Times New Roman"/>
                <w:color w:val="1A1A1A"/>
                <w:lang w:eastAsia="ru-RU"/>
              </w:rPr>
              <w:t>6. почтово-сберегательные учреждения;</w:t>
            </w:r>
          </w:p>
          <w:p w14:paraId="3E082CAB" w14:textId="46965E07" w:rsidR="00B569D8" w:rsidRPr="009F1F9D" w:rsidRDefault="00B569D8" w:rsidP="006B3E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r w:rsidRPr="009F1F9D">
              <w:rPr>
                <w:rFonts w:ascii="Times New Roman" w:eastAsia="Times New Roman" w:hAnsi="Times New Roman" w:cs="Times New Roman"/>
                <w:color w:val="1A1A1A"/>
                <w:lang w:eastAsia="ru-RU"/>
              </w:rPr>
              <w:t>7. инвестиционные учреждения.</w:t>
            </w:r>
          </w:p>
          <w:p w14:paraId="79B5B5F8" w14:textId="2225AE9D" w:rsidR="00B569D8" w:rsidRPr="009F1F9D" w:rsidRDefault="00B569D8" w:rsidP="00FE3B34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</w:tc>
      </w:tr>
      <w:tr w:rsidR="00B569D8" w:rsidRPr="009F1F9D" w14:paraId="118D9158" w14:textId="77777777" w:rsidTr="00B569D8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1E49F" w14:textId="77777777" w:rsidR="00B569D8" w:rsidRPr="009F1F9D" w:rsidRDefault="00B569D8" w:rsidP="0056542D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9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4DAED" w14:textId="77777777" w:rsidR="00B569D8" w:rsidRPr="009F1F9D" w:rsidRDefault="00B569D8" w:rsidP="00362C93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16F1722D" w14:textId="77777777" w:rsidR="00B569D8" w:rsidRPr="009F1F9D" w:rsidRDefault="00B569D8" w:rsidP="00362C93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740A1FE" w14:textId="3FA2E911" w:rsidR="00B569D8" w:rsidRPr="009F1F9D" w:rsidRDefault="00B569D8" w:rsidP="00591012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9F1F9D">
              <w:rPr>
                <w:rFonts w:ascii="Times New Roman" w:hAnsi="Times New Roman" w:cs="Times New Roman"/>
                <w:shd w:val="clear" w:color="auto" w:fill="FFFFFF"/>
              </w:rPr>
              <w:t>Раскройте содержание понятия «противодействие терроризму»:</w:t>
            </w:r>
          </w:p>
          <w:p w14:paraId="4CA34B08" w14:textId="77777777" w:rsidR="00B569D8" w:rsidRPr="009F1F9D" w:rsidRDefault="00B569D8" w:rsidP="00591012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33226143" w14:textId="089A32D9" w:rsidR="00B569D8" w:rsidRPr="009F1F9D" w:rsidRDefault="00B569D8" w:rsidP="00591012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F1F9D">
              <w:rPr>
                <w:rFonts w:ascii="Times New Roman" w:hAnsi="Times New Roman" w:cs="Times New Roman"/>
                <w:shd w:val="clear" w:color="auto" w:fill="FFFFFF"/>
              </w:rPr>
              <w:t>1. деятельность органов государственной власти, органов публичной власти федеральных территорий и органов местного самоуправления, а также физических и юридических лиц;</w:t>
            </w:r>
          </w:p>
          <w:p w14:paraId="184131D2" w14:textId="634592CB" w:rsidR="00B569D8" w:rsidRPr="009F1F9D" w:rsidRDefault="00B569D8" w:rsidP="00591012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F1F9D">
              <w:rPr>
                <w:rFonts w:ascii="Times New Roman" w:hAnsi="Times New Roman" w:cs="Times New Roman"/>
                <w:shd w:val="clear" w:color="auto" w:fill="FFFFFF"/>
              </w:rPr>
              <w:t>2. деятельность, направленная на прогнозирование и профилактику экстремистских проявлений, выявление, предупреждение, пресечение, раскрытие и расследование преступлений экстремистской направленности, минимизацию и (или) ликвидацию их последствий.</w:t>
            </w:r>
          </w:p>
          <w:p w14:paraId="24C1E54D" w14:textId="6FD88898" w:rsidR="00B569D8" w:rsidRPr="009F1F9D" w:rsidRDefault="00B569D8" w:rsidP="00591012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F1F9D">
              <w:rPr>
                <w:rFonts w:ascii="Times New Roman" w:hAnsi="Times New Roman" w:cs="Times New Roman"/>
                <w:shd w:val="clear" w:color="auto" w:fill="FFFFFF"/>
              </w:rPr>
              <w:t>3. деятельность, направленная на предотвращение обналичивание денег, полученных незаконным путём, и препятствовать перечислению денег террористам, экстремистам и торговцам оружием</w:t>
            </w:r>
          </w:p>
          <w:p w14:paraId="18E6A670" w14:textId="77777777" w:rsidR="00B569D8" w:rsidRPr="009F1F9D" w:rsidRDefault="00B569D8" w:rsidP="00362C93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44DAB838" w14:textId="7B38906D" w:rsidR="00B569D8" w:rsidRPr="009F1F9D" w:rsidRDefault="00B569D8" w:rsidP="00362C93">
            <w:pPr>
              <w:pStyle w:val="af3"/>
              <w:spacing w:before="0" w:beforeAutospacing="0" w:after="0" w:afterAutospacing="0"/>
              <w:jc w:val="both"/>
            </w:pPr>
          </w:p>
        </w:tc>
      </w:tr>
      <w:tr w:rsidR="00B569D8" w:rsidRPr="009F1F9D" w14:paraId="38A03CA5" w14:textId="77777777" w:rsidTr="00B569D8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D929D" w14:textId="77777777" w:rsidR="00B569D8" w:rsidRPr="009F1F9D" w:rsidRDefault="00B569D8" w:rsidP="0056542D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9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E9356" w14:textId="77777777" w:rsidR="00B569D8" w:rsidRPr="009F1F9D" w:rsidRDefault="00B569D8" w:rsidP="00FE3B34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5E57504" w14:textId="77777777" w:rsidR="00B569D8" w:rsidRPr="009F1F9D" w:rsidRDefault="00B569D8" w:rsidP="00FE3B34">
            <w:pPr>
              <w:pStyle w:val="pcenter"/>
              <w:shd w:val="clear" w:color="auto" w:fill="FFFFFF"/>
              <w:spacing w:before="0" w:beforeAutospacing="0" w:after="0" w:afterAutospacing="0"/>
              <w:jc w:val="both"/>
              <w:rPr>
                <w:color w:val="1A1A1A"/>
                <w:sz w:val="23"/>
                <w:szCs w:val="23"/>
              </w:rPr>
            </w:pPr>
            <w:r w:rsidRPr="009F1F9D">
              <w:rPr>
                <w:color w:val="1A1A1A"/>
                <w:sz w:val="23"/>
                <w:szCs w:val="23"/>
              </w:rPr>
              <w:t xml:space="preserve">В формах федерального статистического наблюдения предусмотрен учет легализации преступных доходов, связанной в первую очередь с финансовой деятельностью. </w:t>
            </w:r>
          </w:p>
          <w:p w14:paraId="4EC6D678" w14:textId="522CA543" w:rsidR="00B569D8" w:rsidRPr="009F1F9D" w:rsidRDefault="00B569D8" w:rsidP="00FE3B34">
            <w:pPr>
              <w:pStyle w:val="pcenter"/>
              <w:shd w:val="clear" w:color="auto" w:fill="FFFFFF"/>
              <w:spacing w:before="0" w:beforeAutospacing="0" w:after="0" w:afterAutospacing="0"/>
              <w:jc w:val="both"/>
              <w:rPr>
                <w:color w:val="1A1A1A"/>
                <w:sz w:val="23"/>
                <w:szCs w:val="23"/>
              </w:rPr>
            </w:pPr>
            <w:r w:rsidRPr="009F1F9D">
              <w:rPr>
                <w:color w:val="1A1A1A"/>
                <w:sz w:val="23"/>
                <w:szCs w:val="23"/>
              </w:rPr>
              <w:t>Укажите коды видов признаков необычных операций (сделок), информация о которых представляется в Росфинмониторинг:</w:t>
            </w:r>
          </w:p>
          <w:p w14:paraId="47467654" w14:textId="222EA280" w:rsidR="00B569D8" w:rsidRPr="009F1F9D" w:rsidRDefault="00B569D8" w:rsidP="00FE3B34">
            <w:pPr>
              <w:shd w:val="clear" w:color="auto" w:fill="FFFFFF"/>
              <w:spacing w:after="0" w:line="240" w:lineRule="auto"/>
              <w:ind w:left="467"/>
              <w:jc w:val="both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r w:rsidRPr="009F1F9D">
              <w:rPr>
                <w:rFonts w:ascii="Times New Roman" w:eastAsia="Times New Roman" w:hAnsi="Times New Roman" w:cs="Times New Roman"/>
                <w:color w:val="1A1A1A"/>
                <w:lang w:eastAsia="ru-RU"/>
              </w:rPr>
              <w:t>1. код 1101</w:t>
            </w:r>
          </w:p>
          <w:p w14:paraId="320859F2" w14:textId="375FECCC" w:rsidR="00B569D8" w:rsidRPr="009F1F9D" w:rsidRDefault="00B569D8" w:rsidP="00FE3B34">
            <w:pPr>
              <w:spacing w:after="0" w:line="240" w:lineRule="auto"/>
              <w:ind w:left="467"/>
              <w:rPr>
                <w:rFonts w:ascii="Times New Roman" w:hAnsi="Times New Roman" w:cs="Times New Roman"/>
                <w:lang w:eastAsia="ru-RU"/>
              </w:rPr>
            </w:pPr>
            <w:r w:rsidRPr="009F1F9D">
              <w:rPr>
                <w:rFonts w:ascii="Times New Roman" w:hAnsi="Times New Roman" w:cs="Times New Roman"/>
                <w:lang w:eastAsia="ru-RU"/>
              </w:rPr>
              <w:t>2. код 1102</w:t>
            </w:r>
          </w:p>
          <w:p w14:paraId="4D0D6E3B" w14:textId="4A29352D" w:rsidR="00B569D8" w:rsidRPr="009F1F9D" w:rsidRDefault="00B569D8" w:rsidP="00FE3B34">
            <w:pPr>
              <w:spacing w:after="0" w:line="240" w:lineRule="auto"/>
              <w:ind w:left="467"/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  <w:lang w:eastAsia="ru-RU"/>
              </w:rPr>
            </w:pPr>
            <w:r w:rsidRPr="009F1F9D">
              <w:rPr>
                <w:rFonts w:ascii="Times New Roman" w:hAnsi="Times New Roman" w:cs="Times New Roman"/>
                <w:lang w:eastAsia="ru-RU"/>
              </w:rPr>
              <w:t xml:space="preserve">3. </w:t>
            </w:r>
            <w:r w:rsidRPr="009F1F9D"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  <w:lang w:eastAsia="ru-RU"/>
              </w:rPr>
              <w:t xml:space="preserve"> код 1103</w:t>
            </w:r>
          </w:p>
          <w:p w14:paraId="14CA0A37" w14:textId="0A1E650C" w:rsidR="00B569D8" w:rsidRPr="009F1F9D" w:rsidRDefault="00B569D8" w:rsidP="00FE3B34">
            <w:pPr>
              <w:spacing w:after="0" w:line="240" w:lineRule="auto"/>
              <w:ind w:left="467"/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  <w:lang w:eastAsia="ru-RU"/>
              </w:rPr>
            </w:pPr>
            <w:r w:rsidRPr="009F1F9D"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  <w:lang w:eastAsia="ru-RU"/>
              </w:rPr>
              <w:t>4. код 1109</w:t>
            </w:r>
          </w:p>
          <w:p w14:paraId="0CE322CB" w14:textId="1FFB960C" w:rsidR="00B569D8" w:rsidRPr="009F1F9D" w:rsidRDefault="00B569D8" w:rsidP="00FE3B34">
            <w:pPr>
              <w:ind w:left="467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  <w:lang w:eastAsia="ru-RU"/>
              </w:rPr>
              <w:t>5. все ответы верны</w:t>
            </w:r>
          </w:p>
        </w:tc>
      </w:tr>
      <w:tr w:rsidR="00B569D8" w:rsidRPr="009F1F9D" w14:paraId="130A2111" w14:textId="77777777" w:rsidTr="00B569D8">
        <w:trPr>
          <w:trHeight w:val="853"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3616D" w14:textId="77777777" w:rsidR="00B569D8" w:rsidRPr="009F1F9D" w:rsidRDefault="00B569D8" w:rsidP="0056542D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9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6E685" w14:textId="77777777" w:rsidR="00B569D8" w:rsidRPr="009F1F9D" w:rsidRDefault="00B569D8" w:rsidP="00362C93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014A380" w14:textId="2DB8F910" w:rsidR="00B569D8" w:rsidRPr="009F1F9D" w:rsidRDefault="00B569D8" w:rsidP="0059101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>Перечислите действия по выявлению сомнительных операций:</w:t>
            </w:r>
          </w:p>
          <w:p w14:paraId="42D144E2" w14:textId="7420C226" w:rsidR="00B569D8" w:rsidRPr="009F1F9D" w:rsidRDefault="00B569D8" w:rsidP="00591012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 xml:space="preserve">Блокировка средств на счетах. </w:t>
            </w:r>
          </w:p>
          <w:p w14:paraId="714C74B4" w14:textId="74E421B6" w:rsidR="00B569D8" w:rsidRPr="009F1F9D" w:rsidRDefault="00B569D8" w:rsidP="00591012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 xml:space="preserve">Расторжение договора на банковское обслуживание. </w:t>
            </w:r>
          </w:p>
          <w:p w14:paraId="1D261F18" w14:textId="6EEE29B1" w:rsidR="00B569D8" w:rsidRPr="009F1F9D" w:rsidRDefault="00B569D8" w:rsidP="00591012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 xml:space="preserve">Отказ в проведении операций. </w:t>
            </w:r>
          </w:p>
          <w:p w14:paraId="743950BE" w14:textId="43F3E7BD" w:rsidR="00B569D8" w:rsidRPr="009F1F9D" w:rsidRDefault="00B569D8" w:rsidP="00591012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 xml:space="preserve">Попадание в «чёрный список». </w:t>
            </w:r>
          </w:p>
          <w:p w14:paraId="33E53590" w14:textId="50A95A1C" w:rsidR="00B569D8" w:rsidRPr="009F1F9D" w:rsidRDefault="00B569D8" w:rsidP="00591012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>Операции клиента не имеют явного экономического смысла.</w:t>
            </w:r>
          </w:p>
          <w:p w14:paraId="0AA66236" w14:textId="524F4C77" w:rsidR="00B569D8" w:rsidRPr="009F1F9D" w:rsidRDefault="00B569D8" w:rsidP="009318C0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</w:tc>
      </w:tr>
      <w:tr w:rsidR="00B569D8" w:rsidRPr="009F1F9D" w14:paraId="39803F79" w14:textId="77777777" w:rsidTr="00B569D8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34BCA" w14:textId="77777777" w:rsidR="00B569D8" w:rsidRPr="009F1F9D" w:rsidRDefault="00B569D8" w:rsidP="0056542D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9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F4A37" w14:textId="77777777" w:rsidR="00B569D8" w:rsidRPr="009F1F9D" w:rsidRDefault="00B569D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08CB9ADE" w14:textId="77777777" w:rsidR="00B569D8" w:rsidRPr="009F1F9D" w:rsidRDefault="00B569D8" w:rsidP="00B6425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7F0F595" w14:textId="64D409AA" w:rsidR="00B569D8" w:rsidRPr="009F1F9D" w:rsidRDefault="00B569D8" w:rsidP="0059101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>Противодействие терроризму включает в себя деятельность органов государственной власти и местного самоуправления, а также физических и юридических лиц по:</w:t>
            </w:r>
          </w:p>
          <w:p w14:paraId="520A3590" w14:textId="635BA4F1" w:rsidR="00B569D8" w:rsidRPr="009F1F9D" w:rsidRDefault="00B569D8" w:rsidP="00591012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>Предупреждению терроризма, в том числе по выявлению и последующему устранению причин и условий, способствующих совершению террористических актов (профилактика терроризма).</w:t>
            </w:r>
          </w:p>
          <w:p w14:paraId="6CB5A662" w14:textId="74A0AF5F" w:rsidR="00B569D8" w:rsidRPr="009F1F9D" w:rsidRDefault="00B569D8" w:rsidP="00591012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lastRenderedPageBreak/>
              <w:t>Выявлению, предупреждению, пресечению, раскрытию и расследованию террористического акта (борьба с терроризмом</w:t>
            </w:r>
            <w:proofErr w:type="gramStart"/>
            <w:r w:rsidRPr="009F1F9D">
              <w:rPr>
                <w:rFonts w:ascii="Times New Roman" w:hAnsi="Times New Roman" w:cs="Times New Roman"/>
              </w:rPr>
              <w:t>) .</w:t>
            </w:r>
            <w:proofErr w:type="gramEnd"/>
          </w:p>
          <w:p w14:paraId="0FBCEBF9" w14:textId="5374C67F" w:rsidR="00B569D8" w:rsidRPr="009F1F9D" w:rsidRDefault="00B569D8" w:rsidP="00591012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>Минимизации и (или) ликвидации последствий проявлений терроризма;</w:t>
            </w:r>
          </w:p>
          <w:p w14:paraId="321DC3DE" w14:textId="4A0539B5" w:rsidR="00B569D8" w:rsidRPr="009F1F9D" w:rsidRDefault="00B569D8" w:rsidP="003841EE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>Восстановление равенства прав и свобод граждан, а также запрет на их ограничения «по признакам социальной, расовой, национальной, языковой или религиозной принадлежности».</w:t>
            </w:r>
          </w:p>
          <w:p w14:paraId="5AD5EB92" w14:textId="3D68F10A" w:rsidR="00B569D8" w:rsidRPr="009F1F9D" w:rsidRDefault="00B569D8" w:rsidP="00FE3B34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</w:tc>
      </w:tr>
      <w:tr w:rsidR="00B569D8" w:rsidRPr="009F1F9D" w14:paraId="7FE24BDF" w14:textId="77777777" w:rsidTr="00B569D8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FDA74" w14:textId="77777777" w:rsidR="00B569D8" w:rsidRPr="009F1F9D" w:rsidRDefault="00B569D8" w:rsidP="0056542D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9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C5148" w14:textId="77777777" w:rsidR="00B569D8" w:rsidRPr="009F1F9D" w:rsidRDefault="00B569D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10EDD101" w14:textId="77777777" w:rsidR="00B569D8" w:rsidRPr="009F1F9D" w:rsidRDefault="00B569D8" w:rsidP="006B3E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F9D">
              <w:rPr>
                <w:rFonts w:ascii="Times New Roman" w:eastAsia="Times New Roman" w:hAnsi="Times New Roman" w:cs="Times New Roman"/>
                <w:lang w:eastAsia="ru-RU"/>
              </w:rPr>
              <w:t>Под террористической понимается деятельность по:</w:t>
            </w:r>
          </w:p>
          <w:p w14:paraId="0E77C7F7" w14:textId="2BEDAAA6" w:rsidR="00B569D8" w:rsidRPr="009F1F9D" w:rsidRDefault="00B569D8" w:rsidP="006B3E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F9D">
              <w:rPr>
                <w:rFonts w:ascii="Times New Roman" w:eastAsia="Times New Roman" w:hAnsi="Times New Roman" w:cs="Times New Roman"/>
                <w:lang w:eastAsia="ru-RU"/>
              </w:rPr>
              <w:t>1. организации, планированию, подготовке, финансированию и реализации террористического акта;</w:t>
            </w:r>
          </w:p>
          <w:p w14:paraId="243F15D7" w14:textId="08EA3590" w:rsidR="00B569D8" w:rsidRPr="009F1F9D" w:rsidRDefault="00B569D8" w:rsidP="006B3E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F9D">
              <w:rPr>
                <w:rFonts w:ascii="Times New Roman" w:eastAsia="Times New Roman" w:hAnsi="Times New Roman" w:cs="Times New Roman"/>
                <w:lang w:eastAsia="ru-RU"/>
              </w:rPr>
              <w:t>2. подстрекательству к террористическому акту;</w:t>
            </w:r>
          </w:p>
          <w:p w14:paraId="23359B0B" w14:textId="45CC9DAB" w:rsidR="00B569D8" w:rsidRPr="009F1F9D" w:rsidRDefault="00B569D8" w:rsidP="006B3E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F9D">
              <w:rPr>
                <w:rFonts w:ascii="Times New Roman" w:eastAsia="Times New Roman" w:hAnsi="Times New Roman" w:cs="Times New Roman"/>
                <w:lang w:eastAsia="ru-RU"/>
              </w:rPr>
              <w:t xml:space="preserve">3. организации незаконного вооруженного формирования, преступного сообщества (преступной организации), организованной группы для реализации террористического акта, а равно участие в такой структуре (согласно ст. 208 УК РФ). </w:t>
            </w:r>
          </w:p>
          <w:p w14:paraId="5A89C8D7" w14:textId="0AB51D31" w:rsidR="00B569D8" w:rsidRPr="009F1F9D" w:rsidRDefault="00B569D8" w:rsidP="006B3E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F9D">
              <w:rPr>
                <w:rFonts w:ascii="Times New Roman" w:eastAsia="Times New Roman" w:hAnsi="Times New Roman" w:cs="Times New Roman"/>
                <w:lang w:eastAsia="ru-RU"/>
              </w:rPr>
              <w:t>4. вербовке, вооружению, обучению и использованию террористов;</w:t>
            </w:r>
          </w:p>
          <w:p w14:paraId="62467BAE" w14:textId="09F3F7FA" w:rsidR="00B569D8" w:rsidRPr="009F1F9D" w:rsidRDefault="00B569D8" w:rsidP="006B3E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F9D">
              <w:rPr>
                <w:rFonts w:ascii="Times New Roman" w:eastAsia="Times New Roman" w:hAnsi="Times New Roman" w:cs="Times New Roman"/>
                <w:lang w:eastAsia="ru-RU"/>
              </w:rPr>
              <w:t>5. выявлению, предупреждению, пресечению, раскрытию и расследованию террористического акта.</w:t>
            </w:r>
          </w:p>
          <w:p w14:paraId="021EEACA" w14:textId="7DF3DE3A" w:rsidR="00B569D8" w:rsidRPr="009F1F9D" w:rsidRDefault="00B569D8" w:rsidP="00FE3B34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 xml:space="preserve">Запишите номера выбранных ответов без пробелов и точек и обоснование выбора </w:t>
            </w:r>
          </w:p>
        </w:tc>
      </w:tr>
      <w:tr w:rsidR="00B569D8" w:rsidRPr="009F1F9D" w14:paraId="00F05E84" w14:textId="77777777" w:rsidTr="00B569D8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5B53B" w14:textId="77777777" w:rsidR="00B569D8" w:rsidRPr="009F1F9D" w:rsidRDefault="00B569D8" w:rsidP="0056542D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9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65ECA" w14:textId="77777777" w:rsidR="00B569D8" w:rsidRPr="009F1F9D" w:rsidRDefault="00B569D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1B964952" w14:textId="1E45E643" w:rsidR="00B569D8" w:rsidRPr="009F1F9D" w:rsidRDefault="00B569D8" w:rsidP="008116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</w:p>
          <w:p w14:paraId="29786844" w14:textId="6BC5EF6F" w:rsidR="00B569D8" w:rsidRPr="009F1F9D" w:rsidRDefault="00B569D8" w:rsidP="006B3EF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>Дайте характеристику процессу ревизии экономического субъекта</w:t>
            </w:r>
          </w:p>
        </w:tc>
      </w:tr>
      <w:tr w:rsidR="00B569D8" w:rsidRPr="009F1F9D" w14:paraId="2013B51C" w14:textId="77777777" w:rsidTr="00B569D8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691EC" w14:textId="77777777" w:rsidR="00B569D8" w:rsidRPr="009F1F9D" w:rsidRDefault="00B569D8" w:rsidP="0056542D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9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8C568" w14:textId="088B6735" w:rsidR="00B569D8" w:rsidRPr="009F1F9D" w:rsidRDefault="00B569D8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ответ:</w:t>
            </w:r>
          </w:p>
          <w:p w14:paraId="487CA7B3" w14:textId="77777777" w:rsidR="00B569D8" w:rsidRPr="009F1F9D" w:rsidRDefault="00B569D8" w:rsidP="004632CE">
            <w:pPr>
              <w:pStyle w:val="ac"/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7F12298" w14:textId="325AEC17" w:rsidR="00B569D8" w:rsidRPr="009F1F9D" w:rsidRDefault="00B569D8" w:rsidP="00001AA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9F1F9D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>Определите сущность понятия «кредитная масса»</w:t>
            </w:r>
          </w:p>
          <w:p w14:paraId="56FBB473" w14:textId="77777777" w:rsidR="00B569D8" w:rsidRPr="009F1F9D" w:rsidRDefault="00B569D8" w:rsidP="004632CE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F17BCD4" w14:textId="649AAF55" w:rsidR="00544A9B" w:rsidRPr="009F1F9D" w:rsidRDefault="00544A9B">
      <w:pPr>
        <w:rPr>
          <w:rFonts w:ascii="Times New Roman" w:hAnsi="Times New Roman" w:cs="Times New Roman"/>
        </w:rPr>
      </w:pPr>
    </w:p>
    <w:p w14:paraId="1D454E23" w14:textId="77777777" w:rsidR="00544A9B" w:rsidRPr="009F1F9D" w:rsidRDefault="00544A9B">
      <w:pPr>
        <w:spacing w:after="0" w:line="240" w:lineRule="auto"/>
        <w:rPr>
          <w:rFonts w:ascii="Times New Roman" w:hAnsi="Times New Roman" w:cs="Times New Roman"/>
        </w:rPr>
      </w:pPr>
      <w:r w:rsidRPr="009F1F9D">
        <w:rPr>
          <w:rFonts w:ascii="Times New Roman" w:hAnsi="Times New Roman" w:cs="Times New Roman"/>
        </w:rPr>
        <w:br w:type="page"/>
      </w:r>
    </w:p>
    <w:p w14:paraId="09EECBE4" w14:textId="3814F3D1" w:rsidR="00501484" w:rsidRDefault="00501484" w:rsidP="00501484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9F1F9D">
        <w:rPr>
          <w:rFonts w:ascii="Times New Roman" w:hAnsi="Times New Roman" w:cs="Times New Roman"/>
        </w:rPr>
        <w:lastRenderedPageBreak/>
        <w:t xml:space="preserve">ПСК-2 </w:t>
      </w:r>
      <w:r w:rsidRPr="009F1F9D">
        <w:rPr>
          <w:rFonts w:ascii="Times New Roman" w:hAnsi="Times New Roman" w:cs="Times New Roman"/>
          <w:color w:val="000000"/>
        </w:rPr>
        <w:t>Способен осуществлять мероприятия по получению юридически значимой информации о рисках и угрозах экономической безопасности.</w:t>
      </w:r>
    </w:p>
    <w:p w14:paraId="16DA6B46" w14:textId="77777777" w:rsidR="00336660" w:rsidRPr="009F1F9D" w:rsidRDefault="00336660" w:rsidP="00501484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tbl>
      <w:tblPr>
        <w:tblW w:w="1034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2"/>
        <w:gridCol w:w="9781"/>
      </w:tblGrid>
      <w:tr w:rsidR="00544A9B" w:rsidRPr="009F1F9D" w14:paraId="2A8ACB90" w14:textId="77777777" w:rsidTr="00544A9B">
        <w:trPr>
          <w:tblHeader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B9BDC" w14:textId="77777777" w:rsidR="00544A9B" w:rsidRPr="009F1F9D" w:rsidRDefault="00544A9B" w:rsidP="006A16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F9D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6FB12" w14:textId="77777777" w:rsidR="00544A9B" w:rsidRPr="009F1F9D" w:rsidRDefault="00544A9B" w:rsidP="006A16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1F9D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</w:tr>
      <w:tr w:rsidR="00544A9B" w:rsidRPr="009F1F9D" w14:paraId="7244C204" w14:textId="77777777" w:rsidTr="00544A9B">
        <w:trPr>
          <w:trHeight w:val="383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02E0D" w14:textId="77777777" w:rsidR="00544A9B" w:rsidRPr="009F1F9D" w:rsidRDefault="00544A9B" w:rsidP="00336660">
            <w:pPr>
              <w:pStyle w:val="af0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38149" w14:textId="77777777" w:rsidR="00544A9B" w:rsidRPr="009F1F9D" w:rsidRDefault="00544A9B" w:rsidP="006A161A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40E3C22F" w14:textId="77777777" w:rsidR="00544A9B" w:rsidRPr="009F1F9D" w:rsidRDefault="00544A9B" w:rsidP="006A161A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C9D57CB" w14:textId="77777777" w:rsidR="00544A9B" w:rsidRPr="009F1F9D" w:rsidRDefault="00544A9B" w:rsidP="006A161A">
            <w:pPr>
              <w:tabs>
                <w:tab w:val="left" w:pos="282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F1F9D">
              <w:rPr>
                <w:rFonts w:ascii="Times New Roman" w:hAnsi="Times New Roman" w:cs="Times New Roman"/>
                <w:color w:val="000000" w:themeColor="text1"/>
              </w:rPr>
              <w:t>Соотнесите</w:t>
            </w:r>
            <w:r w:rsidRPr="009F1F9D"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  <w:t xml:space="preserve"> </w:t>
            </w:r>
            <w:r w:rsidRPr="009F1F9D">
              <w:rPr>
                <w:rFonts w:ascii="Times New Roman" w:hAnsi="Times New Roman" w:cs="Times New Roman"/>
                <w:color w:val="000000" w:themeColor="text1"/>
              </w:rPr>
              <w:t xml:space="preserve">наказание с обстоятельствами преступления: </w:t>
            </w:r>
          </w:p>
          <w:p w14:paraId="3B3DF4F7" w14:textId="77777777" w:rsidR="00544A9B" w:rsidRPr="009F1F9D" w:rsidRDefault="00544A9B" w:rsidP="006A161A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W w:w="9460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461"/>
              <w:gridCol w:w="2126"/>
              <w:gridCol w:w="567"/>
              <w:gridCol w:w="6306"/>
            </w:tblGrid>
            <w:tr w:rsidR="00544A9B" w:rsidRPr="009F1F9D" w14:paraId="55CEF5CB" w14:textId="77777777" w:rsidTr="00544A9B">
              <w:trPr>
                <w:trHeight w:val="1786"/>
              </w:trPr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2EB8910" w14:textId="77777777" w:rsidR="00544A9B" w:rsidRPr="009F1F9D" w:rsidRDefault="00544A9B" w:rsidP="006A161A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F1F9D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0F602C8" w14:textId="77777777" w:rsidR="00544A9B" w:rsidRPr="009F1F9D" w:rsidRDefault="00544A9B" w:rsidP="006A161A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9F1F9D">
                    <w:rPr>
                      <w:rFonts w:ascii="Times New Roman" w:hAnsi="Times New Roman" w:cs="Times New Roman"/>
                    </w:rPr>
                    <w:t xml:space="preserve">Финансирование терроризма  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8D56F92" w14:textId="77777777" w:rsidR="00544A9B" w:rsidRPr="009F1F9D" w:rsidRDefault="00544A9B" w:rsidP="006A161A">
                  <w:pPr>
                    <w:tabs>
                      <w:tab w:val="left" w:pos="282"/>
                    </w:tabs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F1F9D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63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F2627BA" w14:textId="77777777" w:rsidR="00544A9B" w:rsidRPr="009F1F9D" w:rsidRDefault="00544A9B" w:rsidP="006A161A">
                  <w:pPr>
                    <w:tabs>
                      <w:tab w:val="left" w:pos="282"/>
                    </w:tabs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9F1F9D">
                    <w:rPr>
                      <w:rFonts w:ascii="Times New Roman" w:hAnsi="Times New Roman" w:cs="Times New Roman"/>
                    </w:rPr>
                    <w:t>лишение свободы на срок от десяти до двадцати лет со штрафом в размере от пятисот тысяч до одного миллиона рублей либо в размере заработной платы или иного дохода осуждённого за период от трёх до пяти лет либо без такового или пожизненное лишение свободы</w:t>
                  </w:r>
                </w:p>
              </w:tc>
            </w:tr>
            <w:tr w:rsidR="00544A9B" w:rsidRPr="009F1F9D" w14:paraId="30F39266" w14:textId="77777777" w:rsidTr="00544A9B">
              <w:trPr>
                <w:trHeight w:val="518"/>
              </w:trPr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FB843CF" w14:textId="77777777" w:rsidR="00544A9B" w:rsidRPr="009F1F9D" w:rsidRDefault="00544A9B" w:rsidP="006A161A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F1F9D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B0E5EF3" w14:textId="77777777" w:rsidR="00544A9B" w:rsidRPr="009F1F9D" w:rsidRDefault="00544A9B" w:rsidP="006A161A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9F1F9D">
                    <w:rPr>
                      <w:rFonts w:ascii="Times New Roman" w:hAnsi="Times New Roman" w:cs="Times New Roman"/>
                    </w:rPr>
                    <w:t>Деяния, совершённые с использованием служебного положения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15D68C4" w14:textId="77777777" w:rsidR="00544A9B" w:rsidRPr="009F1F9D" w:rsidRDefault="00544A9B" w:rsidP="006A161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9F1F9D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63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78914E7" w14:textId="77777777" w:rsidR="00544A9B" w:rsidRPr="009F1F9D" w:rsidRDefault="00544A9B" w:rsidP="006A161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9F1F9D">
                    <w:rPr>
                      <w:rFonts w:ascii="Times New Roman" w:hAnsi="Times New Roman" w:cs="Times New Roman"/>
                    </w:rPr>
                    <w:t>лишение свободы на срок от восьми до пятнадцати лет со штрафом в размере от трёхсот тысяч до семисот тысяч рублей либо в размере заработной платы или иного дохода осуждённого за период от двух до четырёх лет либо без такового или пожизненное лишение свободы</w:t>
                  </w:r>
                </w:p>
              </w:tc>
            </w:tr>
            <w:tr w:rsidR="00544A9B" w:rsidRPr="009F1F9D" w14:paraId="703EFB53" w14:textId="77777777" w:rsidTr="00544A9B">
              <w:trPr>
                <w:trHeight w:val="763"/>
              </w:trPr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B441A8A" w14:textId="77777777" w:rsidR="00544A9B" w:rsidRPr="009F1F9D" w:rsidRDefault="00544A9B" w:rsidP="006A161A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F1F9D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EBADE8C" w14:textId="77777777" w:rsidR="00544A9B" w:rsidRPr="009F1F9D" w:rsidRDefault="00544A9B" w:rsidP="006A161A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9F1F9D">
                    <w:rPr>
                      <w:rFonts w:ascii="Times New Roman" w:hAnsi="Times New Roman" w:cs="Times New Roman"/>
                    </w:rPr>
                    <w:t> Организация совершения преступлений террористической направленности или руководство их совершением, а равно организация финансирования терроризма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1F88676" w14:textId="77777777" w:rsidR="00544A9B" w:rsidRPr="009F1F9D" w:rsidRDefault="00544A9B" w:rsidP="006A161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9F1F9D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63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64B4265" w14:textId="77777777" w:rsidR="00544A9B" w:rsidRPr="009F1F9D" w:rsidRDefault="00544A9B" w:rsidP="006A161A">
                  <w:pPr>
                    <w:spacing w:after="0" w:line="240" w:lineRule="auto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9F1F9D">
                    <w:rPr>
                      <w:rFonts w:ascii="Times New Roman" w:hAnsi="Times New Roman" w:cs="Times New Roman"/>
                      <w:sz w:val="23"/>
                      <w:szCs w:val="23"/>
                    </w:rPr>
                    <w:t>лишение свободы на срок от пятнадцати до двадцати лет с ограничением свободы на срок от одного года до двух лет или пожизненное лишение свободы</w:t>
                  </w:r>
                </w:p>
              </w:tc>
            </w:tr>
            <w:tr w:rsidR="00544A9B" w:rsidRPr="009F1F9D" w14:paraId="3D4B6B54" w14:textId="77777777" w:rsidTr="00544A9B">
              <w:trPr>
                <w:trHeight w:val="748"/>
              </w:trPr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B3C88CD" w14:textId="77777777" w:rsidR="00544A9B" w:rsidRPr="009F1F9D" w:rsidRDefault="00544A9B" w:rsidP="006A161A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F1F9D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C58FECF" w14:textId="77777777" w:rsidR="00544A9B" w:rsidRPr="009F1F9D" w:rsidRDefault="00544A9B" w:rsidP="006A161A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9F1F9D">
                    <w:rPr>
                      <w:rFonts w:ascii="Times New Roman" w:hAnsi="Times New Roman" w:cs="Times New Roman"/>
                    </w:rPr>
                    <w:t>Склонение, вербовка или иное вовлечение лица в совершение преступлений террористической направленности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D3418FA" w14:textId="77777777" w:rsidR="00544A9B" w:rsidRPr="009F1F9D" w:rsidRDefault="00544A9B" w:rsidP="006A161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1A1A1A"/>
                      <w:sz w:val="23"/>
                      <w:szCs w:val="23"/>
                    </w:rPr>
                  </w:pPr>
                  <w:r w:rsidRPr="009F1F9D">
                    <w:rPr>
                      <w:rFonts w:ascii="Times New Roman" w:hAnsi="Times New Roman" w:cs="Times New Roman"/>
                      <w:color w:val="1A1A1A"/>
                      <w:sz w:val="23"/>
                      <w:szCs w:val="23"/>
                    </w:rPr>
                    <w:t>Г.</w:t>
                  </w:r>
                </w:p>
              </w:tc>
              <w:tc>
                <w:tcPr>
                  <w:tcW w:w="63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2AEF720" w14:textId="77777777" w:rsidR="00544A9B" w:rsidRPr="009F1F9D" w:rsidRDefault="00544A9B" w:rsidP="006A161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1A1A1A"/>
                      <w:sz w:val="23"/>
                      <w:szCs w:val="23"/>
                    </w:rPr>
                  </w:pPr>
                  <w:r w:rsidRPr="009F1F9D">
                    <w:rPr>
                      <w:rFonts w:ascii="Times New Roman" w:hAnsi="Times New Roman" w:cs="Times New Roman"/>
                      <w:color w:val="1A1A1A"/>
                      <w:sz w:val="23"/>
                      <w:szCs w:val="23"/>
                    </w:rPr>
                    <w:t>устанавливает ответственность за содействие террористической деятельности, в том числе за финансирование терроризма</w:t>
                  </w:r>
                </w:p>
              </w:tc>
            </w:tr>
            <w:tr w:rsidR="00544A9B" w:rsidRPr="009F1F9D" w14:paraId="40C98C9B" w14:textId="77777777" w:rsidTr="00544A9B">
              <w:trPr>
                <w:trHeight w:val="1007"/>
              </w:trPr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1615427" w14:textId="77777777" w:rsidR="00544A9B" w:rsidRPr="009F1F9D" w:rsidRDefault="00544A9B" w:rsidP="006A161A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DE61F74" w14:textId="77777777" w:rsidR="00544A9B" w:rsidRPr="009F1F9D" w:rsidRDefault="00544A9B" w:rsidP="006A161A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0518353" w14:textId="77777777" w:rsidR="00544A9B" w:rsidRPr="009F1F9D" w:rsidRDefault="00544A9B" w:rsidP="006A161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1A1A1A"/>
                      <w:sz w:val="23"/>
                      <w:szCs w:val="23"/>
                    </w:rPr>
                  </w:pPr>
                  <w:r w:rsidRPr="009F1F9D">
                    <w:rPr>
                      <w:rFonts w:ascii="Times New Roman" w:hAnsi="Times New Roman" w:cs="Times New Roman"/>
                      <w:color w:val="1A1A1A"/>
                      <w:sz w:val="23"/>
                      <w:szCs w:val="23"/>
                    </w:rPr>
                    <w:t>Д.</w:t>
                  </w:r>
                </w:p>
              </w:tc>
              <w:tc>
                <w:tcPr>
                  <w:tcW w:w="63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227ED5B" w14:textId="77777777" w:rsidR="00544A9B" w:rsidRPr="009F1F9D" w:rsidRDefault="00544A9B" w:rsidP="006A161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1A1A1A"/>
                      <w:sz w:val="23"/>
                      <w:szCs w:val="23"/>
                    </w:rPr>
                  </w:pPr>
                  <w:r w:rsidRPr="009F1F9D">
                    <w:rPr>
                      <w:rFonts w:ascii="Times New Roman" w:hAnsi="Times New Roman" w:cs="Times New Roman"/>
                      <w:sz w:val="23"/>
                      <w:szCs w:val="23"/>
                    </w:rPr>
                    <w:t>лишение свободы на срок от пятнадцати до тридцати лет или пожизненное лишение свободы</w:t>
                  </w:r>
                </w:p>
              </w:tc>
            </w:tr>
          </w:tbl>
          <w:p w14:paraId="0F23FA44" w14:textId="77777777" w:rsidR="00544A9B" w:rsidRPr="009F1F9D" w:rsidRDefault="00544A9B" w:rsidP="006A161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44A9B" w:rsidRPr="009F1F9D" w14:paraId="4A82A784" w14:textId="77777777" w:rsidTr="00544A9B">
        <w:trPr>
          <w:trHeight w:val="99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3FFF3" w14:textId="77777777" w:rsidR="00544A9B" w:rsidRPr="009F1F9D" w:rsidRDefault="00544A9B" w:rsidP="006A161A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EE7B8" w14:textId="77777777" w:rsidR="00544A9B" w:rsidRPr="009F1F9D" w:rsidRDefault="00544A9B" w:rsidP="006A161A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18DC3A8A" w14:textId="77777777" w:rsidR="00544A9B" w:rsidRPr="009F1F9D" w:rsidRDefault="00544A9B" w:rsidP="006A161A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3BE788E" w14:textId="77777777" w:rsidR="00544A9B" w:rsidRPr="009F1F9D" w:rsidRDefault="00544A9B" w:rsidP="006A161A">
            <w:pPr>
              <w:tabs>
                <w:tab w:val="left" w:pos="282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F1F9D">
              <w:rPr>
                <w:rFonts w:ascii="Times New Roman" w:hAnsi="Times New Roman" w:cs="Times New Roman"/>
                <w:color w:val="000000" w:themeColor="text1"/>
              </w:rPr>
              <w:t xml:space="preserve">Соотнесите </w:t>
            </w:r>
            <w:r w:rsidRPr="009F1F9D">
              <w:rPr>
                <w:rFonts w:ascii="Times New Roman" w:hAnsi="Times New Roman" w:cs="Times New Roman"/>
              </w:rPr>
              <w:t xml:space="preserve">основные принципы </w:t>
            </w:r>
            <w:r w:rsidRPr="009F1F9D">
              <w:rPr>
                <w:rFonts w:ascii="Times New Roman" w:eastAsia="Times New Roman" w:hAnsi="Times New Roman" w:cs="Times New Roman"/>
                <w:lang w:eastAsia="ru-RU"/>
              </w:rPr>
              <w:t>внутрифирменного финансового контроля с их содержанием</w:t>
            </w:r>
            <w:r w:rsidRPr="009F1F9D">
              <w:rPr>
                <w:rFonts w:ascii="Times New Roman" w:hAnsi="Times New Roman" w:cs="Times New Roman"/>
                <w:color w:val="000000" w:themeColor="text1"/>
              </w:rPr>
              <w:t xml:space="preserve">: </w:t>
            </w:r>
          </w:p>
          <w:tbl>
            <w:tblPr>
              <w:tblW w:w="9318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33"/>
              <w:gridCol w:w="2396"/>
              <w:gridCol w:w="425"/>
              <w:gridCol w:w="6164"/>
            </w:tblGrid>
            <w:tr w:rsidR="00544A9B" w:rsidRPr="009F1F9D" w14:paraId="28E00289" w14:textId="77777777" w:rsidTr="00544A9B">
              <w:tc>
                <w:tcPr>
                  <w:tcW w:w="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6780B08" w14:textId="77777777" w:rsidR="00544A9B" w:rsidRPr="009F1F9D" w:rsidRDefault="00544A9B" w:rsidP="006A161A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F1F9D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64BFB90" w14:textId="77777777" w:rsidR="00544A9B" w:rsidRPr="009F1F9D" w:rsidRDefault="00544A9B" w:rsidP="006A161A">
                  <w:pPr>
                    <w:tabs>
                      <w:tab w:val="left" w:pos="282"/>
                    </w:tabs>
                    <w:spacing w:after="0"/>
                    <w:rPr>
                      <w:rFonts w:ascii="Times New Roman" w:hAnsi="Times New Roman" w:cs="Times New Roman"/>
                    </w:rPr>
                  </w:pPr>
                  <w:r w:rsidRPr="009F1F9D">
                    <w:rPr>
                      <w:rFonts w:ascii="Times New Roman" w:hAnsi="Times New Roman" w:cs="Times New Roman"/>
                    </w:rPr>
                    <w:t xml:space="preserve">Системность. 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BFE8BFF" w14:textId="77777777" w:rsidR="00544A9B" w:rsidRPr="009F1F9D" w:rsidRDefault="00544A9B" w:rsidP="006A161A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F1F9D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6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F4D7075" w14:textId="77777777" w:rsidR="00544A9B" w:rsidRPr="009F1F9D" w:rsidRDefault="00544A9B" w:rsidP="006A161A">
                  <w:pPr>
                    <w:rPr>
                      <w:rFonts w:ascii="Times New Roman" w:hAnsi="Times New Roman" w:cs="Times New Roman"/>
                    </w:rPr>
                  </w:pPr>
                  <w:r w:rsidRPr="009F1F9D">
                    <w:rPr>
                      <w:rFonts w:ascii="Times New Roman" w:hAnsi="Times New Roman" w:cs="Times New Roman"/>
                    </w:rPr>
                    <w:t>Система контроля должна строиться как целостная система мероприятий</w:t>
                  </w:r>
                </w:p>
              </w:tc>
            </w:tr>
            <w:tr w:rsidR="00544A9B" w:rsidRPr="009F1F9D" w14:paraId="65CC6B36" w14:textId="77777777" w:rsidTr="00544A9B">
              <w:tc>
                <w:tcPr>
                  <w:tcW w:w="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4CE06EE" w14:textId="77777777" w:rsidR="00544A9B" w:rsidRPr="009F1F9D" w:rsidRDefault="00544A9B" w:rsidP="006A161A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F1F9D">
                    <w:rPr>
                      <w:rFonts w:ascii="Times New Roman" w:hAnsi="Times New Roman" w:cs="Times New Roman"/>
                    </w:rPr>
                    <w:lastRenderedPageBreak/>
                    <w:t>2.</w:t>
                  </w:r>
                </w:p>
              </w:tc>
              <w:tc>
                <w:tcPr>
                  <w:tcW w:w="2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EECA509" w14:textId="77777777" w:rsidR="00544A9B" w:rsidRPr="009F1F9D" w:rsidRDefault="00544A9B" w:rsidP="006A161A">
                  <w:pPr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9F1F9D">
                    <w:rPr>
                      <w:rFonts w:ascii="Times New Roman" w:hAnsi="Times New Roman" w:cs="Times New Roman"/>
                    </w:rPr>
                    <w:t>Алгоритмированность</w:t>
                  </w:r>
                  <w:proofErr w:type="spellEnd"/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7843C89" w14:textId="77777777" w:rsidR="00544A9B" w:rsidRPr="009F1F9D" w:rsidRDefault="00544A9B" w:rsidP="006A161A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F1F9D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6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7132DAE" w14:textId="77777777" w:rsidR="00544A9B" w:rsidRPr="009F1F9D" w:rsidRDefault="00544A9B" w:rsidP="006A161A">
                  <w:pPr>
                    <w:rPr>
                      <w:rFonts w:ascii="Times New Roman" w:hAnsi="Times New Roman" w:cs="Times New Roman"/>
                    </w:rPr>
                  </w:pPr>
                  <w:r w:rsidRPr="009F1F9D">
                    <w:rPr>
                      <w:rFonts w:ascii="Times New Roman" w:hAnsi="Times New Roman" w:cs="Times New Roman"/>
                    </w:rPr>
                    <w:t>Процедуры контроля должны быть прописаны детально, чтобы результаты не зависели от сотрудника, их осуществляющего</w:t>
                  </w:r>
                </w:p>
              </w:tc>
            </w:tr>
            <w:tr w:rsidR="00544A9B" w:rsidRPr="009F1F9D" w14:paraId="3D286687" w14:textId="77777777" w:rsidTr="00544A9B">
              <w:tc>
                <w:tcPr>
                  <w:tcW w:w="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E39F23F" w14:textId="77777777" w:rsidR="00544A9B" w:rsidRPr="009F1F9D" w:rsidRDefault="00544A9B" w:rsidP="006A161A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F1F9D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00F4FDA" w14:textId="77777777" w:rsidR="00544A9B" w:rsidRPr="009F1F9D" w:rsidRDefault="00544A9B" w:rsidP="006A161A">
                  <w:pPr>
                    <w:rPr>
                      <w:rFonts w:ascii="Times New Roman" w:hAnsi="Times New Roman" w:cs="Times New Roman"/>
                    </w:rPr>
                  </w:pPr>
                  <w:r w:rsidRPr="009F1F9D">
                    <w:rPr>
                      <w:rFonts w:ascii="Times New Roman" w:hAnsi="Times New Roman" w:cs="Times New Roman"/>
                    </w:rPr>
                    <w:t>Обязательность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6772681" w14:textId="77777777" w:rsidR="00544A9B" w:rsidRPr="009F1F9D" w:rsidRDefault="00544A9B" w:rsidP="006A161A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F1F9D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6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40CE134" w14:textId="77777777" w:rsidR="00544A9B" w:rsidRPr="009F1F9D" w:rsidRDefault="00544A9B" w:rsidP="006A161A">
                  <w:pPr>
                    <w:rPr>
                      <w:rFonts w:ascii="Times New Roman" w:hAnsi="Times New Roman" w:cs="Times New Roman"/>
                    </w:rPr>
                  </w:pPr>
                  <w:r w:rsidRPr="009F1F9D">
                    <w:rPr>
                      <w:rFonts w:ascii="Times New Roman" w:hAnsi="Times New Roman" w:cs="Times New Roman"/>
                    </w:rPr>
                    <w:t>Процедуры финансового контроля должны быть выстроены так, чтобы не оставалось путей осуществления хозяйственных операций в обход системы контроля</w:t>
                  </w:r>
                </w:p>
              </w:tc>
            </w:tr>
            <w:tr w:rsidR="00544A9B" w:rsidRPr="009F1F9D" w14:paraId="252E7D24" w14:textId="77777777" w:rsidTr="00544A9B">
              <w:tc>
                <w:tcPr>
                  <w:tcW w:w="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1F20C54" w14:textId="77777777" w:rsidR="00544A9B" w:rsidRPr="009F1F9D" w:rsidRDefault="00544A9B" w:rsidP="006A161A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F1F9D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DCFD0B3" w14:textId="77777777" w:rsidR="00544A9B" w:rsidRPr="009F1F9D" w:rsidRDefault="00544A9B" w:rsidP="006A161A">
                  <w:pPr>
                    <w:rPr>
                      <w:rFonts w:ascii="Times New Roman" w:hAnsi="Times New Roman" w:cs="Times New Roman"/>
                    </w:rPr>
                  </w:pPr>
                  <w:r w:rsidRPr="009F1F9D">
                    <w:rPr>
                      <w:rFonts w:ascii="Times New Roman" w:hAnsi="Times New Roman" w:cs="Times New Roman"/>
                    </w:rPr>
                    <w:t>Адаптивность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886493B" w14:textId="77777777" w:rsidR="00544A9B" w:rsidRPr="009F1F9D" w:rsidRDefault="00544A9B" w:rsidP="006A161A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F1F9D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6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2B42CFC" w14:textId="77777777" w:rsidR="00544A9B" w:rsidRPr="009F1F9D" w:rsidRDefault="00544A9B" w:rsidP="006A161A">
                  <w:pPr>
                    <w:rPr>
                      <w:rFonts w:ascii="Times New Roman" w:hAnsi="Times New Roman" w:cs="Times New Roman"/>
                    </w:rPr>
                  </w:pPr>
                  <w:r w:rsidRPr="009F1F9D">
                    <w:rPr>
                      <w:rFonts w:ascii="Times New Roman" w:hAnsi="Times New Roman" w:cs="Times New Roman"/>
                    </w:rPr>
                    <w:t>Система контроля должна видоизменяться вместе с изменением внешних или внутренних условий в организации</w:t>
                  </w:r>
                </w:p>
              </w:tc>
            </w:tr>
            <w:tr w:rsidR="00544A9B" w:rsidRPr="009F1F9D" w14:paraId="47D621EE" w14:textId="77777777" w:rsidTr="00544A9B">
              <w:tc>
                <w:tcPr>
                  <w:tcW w:w="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3838D66" w14:textId="77777777" w:rsidR="00544A9B" w:rsidRPr="009F1F9D" w:rsidRDefault="00544A9B" w:rsidP="006A161A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8D421D2" w14:textId="77777777" w:rsidR="00544A9B" w:rsidRPr="009F1F9D" w:rsidRDefault="00544A9B" w:rsidP="006A161A">
                  <w:pPr>
                    <w:shd w:val="clear" w:color="auto" w:fill="FFFFFF"/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D227618" w14:textId="77777777" w:rsidR="00544A9B" w:rsidRPr="009F1F9D" w:rsidRDefault="00544A9B" w:rsidP="006A161A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F1F9D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6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E19336A" w14:textId="77777777" w:rsidR="00544A9B" w:rsidRPr="009F1F9D" w:rsidRDefault="00544A9B" w:rsidP="006A161A">
                  <w:pPr>
                    <w:pStyle w:val="af0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hd w:val="clear" w:color="auto" w:fill="FFFFFF"/>
                    </w:rPr>
                  </w:pPr>
                  <w:r w:rsidRPr="009F1F9D">
                    <w:rPr>
                      <w:rFonts w:ascii="Times New Roman" w:hAnsi="Times New Roman" w:cs="Times New Roman"/>
                      <w:shd w:val="clear" w:color="auto" w:fill="FFFFFF"/>
                    </w:rPr>
                    <w:t>Исполнители контрольных мероприятий должны быть независимы от объектов, которые проверяются</w:t>
                  </w:r>
                </w:p>
              </w:tc>
            </w:tr>
          </w:tbl>
          <w:p w14:paraId="7CE078AE" w14:textId="77777777" w:rsidR="00544A9B" w:rsidRPr="009F1F9D" w:rsidRDefault="00544A9B" w:rsidP="006A161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44A9B" w:rsidRPr="009F1F9D" w14:paraId="0591FC76" w14:textId="77777777" w:rsidTr="00544A9B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159FC" w14:textId="77777777" w:rsidR="00544A9B" w:rsidRPr="009F1F9D" w:rsidRDefault="00544A9B" w:rsidP="006A161A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5C2A8" w14:textId="77777777" w:rsidR="00544A9B" w:rsidRPr="009F1F9D" w:rsidRDefault="00544A9B" w:rsidP="006A161A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63C98404" w14:textId="77777777" w:rsidR="00544A9B" w:rsidRPr="009F1F9D" w:rsidRDefault="00544A9B" w:rsidP="006A161A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>Алгоритм действий при определении наказания за конкретное экономическое правонарушение включает следующие этапы:</w:t>
            </w:r>
          </w:p>
          <w:p w14:paraId="44DA7740" w14:textId="77777777" w:rsidR="00544A9B" w:rsidRPr="009F1F9D" w:rsidRDefault="00544A9B" w:rsidP="006A161A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</w:p>
          <w:p w14:paraId="0C1DBE60" w14:textId="77777777" w:rsidR="00544A9B" w:rsidRPr="009F1F9D" w:rsidRDefault="00544A9B" w:rsidP="006A161A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 xml:space="preserve">Определение максимальной санкции, предусмотренной Уголовным кодексом РФ за совершённое преступление, и категории преступного деяния. </w:t>
            </w:r>
          </w:p>
          <w:p w14:paraId="6C1D2078" w14:textId="77777777" w:rsidR="00544A9B" w:rsidRPr="009F1F9D" w:rsidRDefault="00544A9B" w:rsidP="006A161A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 xml:space="preserve">Выяснение, есть ли основания для освобождения от уголовной ответственности. </w:t>
            </w:r>
          </w:p>
          <w:p w14:paraId="34739341" w14:textId="77777777" w:rsidR="00544A9B" w:rsidRPr="009F1F9D" w:rsidRDefault="00544A9B" w:rsidP="006A161A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 xml:space="preserve">Определение, есть ли основания для применения норм УК РФ, устанавливающих пределы наказания для отдельных категорий или видов преступлений. </w:t>
            </w:r>
          </w:p>
          <w:p w14:paraId="50E50199" w14:textId="77777777" w:rsidR="00544A9B" w:rsidRPr="009F1F9D" w:rsidRDefault="00544A9B" w:rsidP="006A161A">
            <w:pPr>
              <w:numPr>
                <w:ilvl w:val="0"/>
                <w:numId w:val="16"/>
              </w:numPr>
              <w:spacing w:after="0" w:line="240" w:lineRule="auto"/>
              <w:ind w:hanging="395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>Исследование вопроса о наличии оснований для освобождения или смягчения наказания.</w:t>
            </w:r>
          </w:p>
          <w:p w14:paraId="7C7B3461" w14:textId="77777777" w:rsidR="00544A9B" w:rsidRPr="009F1F9D" w:rsidRDefault="00544A9B" w:rsidP="006A161A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1D95595D" w14:textId="77777777" w:rsidR="00544A9B" w:rsidRPr="009F1F9D" w:rsidRDefault="00544A9B" w:rsidP="006A161A">
            <w:pPr>
              <w:spacing w:after="0" w:line="240" w:lineRule="auto"/>
              <w:ind w:firstLine="31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4A9B" w:rsidRPr="009F1F9D" w14:paraId="5C937291" w14:textId="77777777" w:rsidTr="00544A9B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EECC5" w14:textId="77777777" w:rsidR="00544A9B" w:rsidRPr="009F1F9D" w:rsidRDefault="00544A9B" w:rsidP="006A161A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E1A5C" w14:textId="77777777" w:rsidR="00544A9B" w:rsidRPr="00336660" w:rsidRDefault="00544A9B" w:rsidP="006A161A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336660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77E5F843" w14:textId="027760D9" w:rsidR="00544A9B" w:rsidRPr="00336660" w:rsidRDefault="00544A9B" w:rsidP="006A161A">
            <w:pPr>
              <w:pStyle w:val="af3"/>
              <w:shd w:val="clear" w:color="auto" w:fill="FFFFFF"/>
              <w:spacing w:before="0" w:beforeAutospacing="0" w:after="0" w:afterAutospacing="0" w:line="276" w:lineRule="auto"/>
              <w:jc w:val="both"/>
              <w:rPr>
                <w:b/>
                <w:bCs/>
              </w:rPr>
            </w:pPr>
            <w:r w:rsidRPr="00336660">
              <w:rPr>
                <w:rStyle w:val="af2"/>
                <w:rFonts w:eastAsia="Calibri"/>
                <w:b w:val="0"/>
                <w:bCs w:val="0"/>
              </w:rPr>
              <w:t>Установите последовательность стадий правоприменения в производстве</w:t>
            </w:r>
            <w:r w:rsidRPr="00336660">
              <w:t xml:space="preserve"> уголовных экономических правонарушений:</w:t>
            </w:r>
          </w:p>
          <w:p w14:paraId="4C720F0F" w14:textId="77777777" w:rsidR="00544A9B" w:rsidRPr="009F1F9D" w:rsidRDefault="00544A9B" w:rsidP="006A161A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4EB8A1DE" w14:textId="77777777" w:rsidR="00544A9B" w:rsidRPr="009F1F9D" w:rsidRDefault="00544A9B" w:rsidP="006A161A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>1. установление фактических обстоятельств дела (предварительная);</w:t>
            </w:r>
          </w:p>
          <w:p w14:paraId="1C269F50" w14:textId="77777777" w:rsidR="00544A9B" w:rsidRPr="009F1F9D" w:rsidRDefault="00544A9B" w:rsidP="006A161A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 xml:space="preserve">2. формирование юридической основы дела (юридическое </w:t>
            </w:r>
            <w:proofErr w:type="spellStart"/>
            <w:r w:rsidRPr="009F1F9D">
              <w:rPr>
                <w:rFonts w:ascii="Times New Roman" w:hAnsi="Times New Roman" w:cs="Times New Roman"/>
              </w:rPr>
              <w:t>квалифицирование</w:t>
            </w:r>
            <w:proofErr w:type="spellEnd"/>
            <w:r w:rsidRPr="009F1F9D">
              <w:rPr>
                <w:rFonts w:ascii="Times New Roman" w:hAnsi="Times New Roman" w:cs="Times New Roman"/>
              </w:rPr>
              <w:t>);</w:t>
            </w:r>
          </w:p>
          <w:p w14:paraId="10BA757D" w14:textId="77777777" w:rsidR="00544A9B" w:rsidRPr="009F1F9D" w:rsidRDefault="00544A9B" w:rsidP="006A161A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>3. вынесение решения по делу</w:t>
            </w:r>
          </w:p>
          <w:p w14:paraId="5C3A0371" w14:textId="77777777" w:rsidR="00544A9B" w:rsidRPr="009F1F9D" w:rsidRDefault="00544A9B" w:rsidP="006A161A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>4. исполнение решения и контроль за его исполнением.</w:t>
            </w:r>
          </w:p>
          <w:p w14:paraId="38A2E762" w14:textId="77777777" w:rsidR="00544A9B" w:rsidRPr="009F1F9D" w:rsidRDefault="00544A9B" w:rsidP="006A161A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544A9B" w:rsidRPr="009F1F9D" w14:paraId="236C181B" w14:textId="77777777" w:rsidTr="00544A9B">
        <w:trPr>
          <w:trHeight w:val="42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F07F5" w14:textId="77777777" w:rsidR="00544A9B" w:rsidRPr="009F1F9D" w:rsidRDefault="00544A9B" w:rsidP="006A161A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10F55" w14:textId="77777777" w:rsidR="00544A9B" w:rsidRPr="009F1F9D" w:rsidRDefault="00544A9B" w:rsidP="006A161A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>Прочитайте текст и установите последовательность:</w:t>
            </w:r>
          </w:p>
          <w:p w14:paraId="4AB5F4BD" w14:textId="77777777" w:rsidR="00544A9B" w:rsidRPr="009F1F9D" w:rsidRDefault="00544A9B" w:rsidP="006A161A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  <w:p w14:paraId="417ACDBA" w14:textId="77777777" w:rsidR="00544A9B" w:rsidRPr="009F1F9D" w:rsidRDefault="00544A9B" w:rsidP="006A161A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9F1F9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Установите последовательность предварительного финансового контроля: </w:t>
            </w:r>
          </w:p>
          <w:p w14:paraId="1F3334F6" w14:textId="77777777" w:rsidR="00544A9B" w:rsidRPr="009F1F9D" w:rsidRDefault="00544A9B" w:rsidP="006A161A">
            <w:pPr>
              <w:shd w:val="clear" w:color="auto" w:fill="FFFFFF"/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9F1F9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1. Проверка финансово-плановых документов (расчётов потребности в денежных средствах, бюджетной сметы и др.). </w:t>
            </w:r>
          </w:p>
          <w:p w14:paraId="0A83736C" w14:textId="77777777" w:rsidR="00544A9B" w:rsidRPr="009F1F9D" w:rsidRDefault="00544A9B" w:rsidP="006A161A">
            <w:pPr>
              <w:shd w:val="clear" w:color="auto" w:fill="FFFFFF"/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9F1F9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2. Проверка законности и экономической обоснованности проектов договоров (контрактов), а также договоров и прочих документов, из которых вытекают денежные обязательства. </w:t>
            </w:r>
          </w:p>
          <w:p w14:paraId="6FEFB698" w14:textId="77777777" w:rsidR="00544A9B" w:rsidRPr="009F1F9D" w:rsidRDefault="00544A9B" w:rsidP="006A161A">
            <w:pPr>
              <w:shd w:val="clear" w:color="auto" w:fill="FFFFFF"/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9F1F9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3. Контроль за принятием обязательств учреждения в пределах доведённых лимитов бюджетных обязательств. </w:t>
            </w:r>
          </w:p>
          <w:p w14:paraId="5A3CE68B" w14:textId="77777777" w:rsidR="00544A9B" w:rsidRPr="009F1F9D" w:rsidRDefault="00544A9B" w:rsidP="006A161A">
            <w:pPr>
              <w:shd w:val="clear" w:color="auto" w:fill="FFFFFF"/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9F1F9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4. Проверка проектов приказов руководителя учреждения. </w:t>
            </w:r>
          </w:p>
          <w:p w14:paraId="6D65501D" w14:textId="77777777" w:rsidR="00544A9B" w:rsidRPr="009F1F9D" w:rsidRDefault="00544A9B" w:rsidP="006A161A">
            <w:pPr>
              <w:shd w:val="clear" w:color="auto" w:fill="FFFFFF"/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9F1F9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>5. Проверка документов до совершения хозяйственных операций в соответствии с графиком документооборота, проверка расчётов перед выплатами. </w:t>
            </w:r>
          </w:p>
          <w:p w14:paraId="62BF5EC5" w14:textId="77777777" w:rsidR="00544A9B" w:rsidRPr="009F1F9D" w:rsidRDefault="00544A9B" w:rsidP="006A161A">
            <w:pPr>
              <w:shd w:val="clear" w:color="auto" w:fill="FFFFFF"/>
              <w:tabs>
                <w:tab w:val="num" w:pos="720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9F1F9D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6. Проверка бюджетной, финансовой, статистической, налоговой и другой отчётности до утверждения или подписания. </w:t>
            </w:r>
          </w:p>
          <w:p w14:paraId="62A39DAE" w14:textId="77777777" w:rsidR="00544A9B" w:rsidRPr="009F1F9D" w:rsidRDefault="00544A9B" w:rsidP="006A161A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</w:rPr>
            </w:pPr>
          </w:p>
          <w:p w14:paraId="39E50E8D" w14:textId="77777777" w:rsidR="00544A9B" w:rsidRPr="009F1F9D" w:rsidRDefault="00544A9B" w:rsidP="006A161A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</w:tc>
      </w:tr>
      <w:tr w:rsidR="00544A9B" w:rsidRPr="009F1F9D" w14:paraId="7DD69B5B" w14:textId="77777777" w:rsidTr="00544A9B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59855" w14:textId="77777777" w:rsidR="00544A9B" w:rsidRPr="009F1F9D" w:rsidRDefault="00544A9B" w:rsidP="006A161A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1A428" w14:textId="77777777" w:rsidR="00544A9B" w:rsidRPr="009F1F9D" w:rsidRDefault="00544A9B" w:rsidP="006A161A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AD383F8" w14:textId="77777777" w:rsidR="00544A9B" w:rsidRPr="009F1F9D" w:rsidRDefault="00544A9B" w:rsidP="006A16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F9D">
              <w:rPr>
                <w:rFonts w:ascii="Times New Roman" w:eastAsia="Times New Roman" w:hAnsi="Times New Roman" w:cs="Times New Roman"/>
                <w:lang w:eastAsia="ru-RU"/>
              </w:rPr>
              <w:t>К признакам преступления НЕ относятся:</w:t>
            </w:r>
          </w:p>
          <w:p w14:paraId="1F7AC199" w14:textId="77777777" w:rsidR="00544A9B" w:rsidRPr="009F1F9D" w:rsidRDefault="00544A9B" w:rsidP="006A161A">
            <w:pPr>
              <w:shd w:val="clear" w:color="auto" w:fill="FFFFFF"/>
              <w:spacing w:after="0" w:line="240" w:lineRule="auto"/>
              <w:ind w:left="467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F9D">
              <w:rPr>
                <w:rFonts w:ascii="Times New Roman" w:eastAsia="Times New Roman" w:hAnsi="Times New Roman" w:cs="Times New Roman"/>
                <w:lang w:eastAsia="ru-RU"/>
              </w:rPr>
              <w:t>1. общественная опасность;</w:t>
            </w:r>
          </w:p>
          <w:p w14:paraId="4361D1D7" w14:textId="77777777" w:rsidR="00544A9B" w:rsidRPr="009F1F9D" w:rsidRDefault="00544A9B" w:rsidP="006A161A">
            <w:pPr>
              <w:shd w:val="clear" w:color="auto" w:fill="FFFFFF"/>
              <w:spacing w:after="0" w:line="240" w:lineRule="auto"/>
              <w:ind w:left="467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F9D">
              <w:rPr>
                <w:rFonts w:ascii="Times New Roman" w:eastAsia="Times New Roman" w:hAnsi="Times New Roman" w:cs="Times New Roman"/>
                <w:lang w:eastAsia="ru-RU"/>
              </w:rPr>
              <w:t>2.противоправность;</w:t>
            </w:r>
          </w:p>
          <w:p w14:paraId="1ABBF4FB" w14:textId="77777777" w:rsidR="00544A9B" w:rsidRPr="009F1F9D" w:rsidRDefault="00544A9B" w:rsidP="006A161A">
            <w:pPr>
              <w:shd w:val="clear" w:color="auto" w:fill="FFFFFF"/>
              <w:spacing w:after="0" w:line="240" w:lineRule="auto"/>
              <w:ind w:left="467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F9D">
              <w:rPr>
                <w:rFonts w:ascii="Times New Roman" w:eastAsia="Times New Roman" w:hAnsi="Times New Roman" w:cs="Times New Roman"/>
                <w:lang w:eastAsia="ru-RU"/>
              </w:rPr>
              <w:t>3. конфиденциальность;</w:t>
            </w:r>
          </w:p>
          <w:p w14:paraId="37B20CC9" w14:textId="77777777" w:rsidR="00544A9B" w:rsidRPr="009F1F9D" w:rsidRDefault="00544A9B" w:rsidP="006A161A">
            <w:pPr>
              <w:shd w:val="clear" w:color="auto" w:fill="FFFFFF"/>
              <w:spacing w:after="0" w:line="240" w:lineRule="auto"/>
              <w:ind w:left="467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1F9D">
              <w:rPr>
                <w:rFonts w:ascii="Times New Roman" w:eastAsia="Times New Roman" w:hAnsi="Times New Roman" w:cs="Times New Roman"/>
                <w:lang w:eastAsia="ru-RU"/>
              </w:rPr>
              <w:t xml:space="preserve">4. </w:t>
            </w:r>
            <w:r w:rsidRPr="009F1F9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виновность.</w:t>
            </w:r>
          </w:p>
          <w:p w14:paraId="44A15F6C" w14:textId="77777777" w:rsidR="00544A9B" w:rsidRPr="009F1F9D" w:rsidRDefault="00544A9B" w:rsidP="006A161A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</w:tc>
      </w:tr>
      <w:tr w:rsidR="00544A9B" w:rsidRPr="009F1F9D" w14:paraId="4E85807A" w14:textId="77777777" w:rsidTr="00544A9B">
        <w:trPr>
          <w:trHeight w:val="304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2EC31" w14:textId="77777777" w:rsidR="00544A9B" w:rsidRPr="009F1F9D" w:rsidRDefault="00544A9B" w:rsidP="006A161A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BF0A3" w14:textId="77777777" w:rsidR="00544A9B" w:rsidRPr="009F1F9D" w:rsidRDefault="00544A9B" w:rsidP="006A161A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614B7913" w14:textId="77777777" w:rsidR="00544A9B" w:rsidRPr="009F1F9D" w:rsidRDefault="00544A9B" w:rsidP="006A161A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>Перечислите, какая форма НЕ относится к видам бездействия в уголовном праве:</w:t>
            </w:r>
          </w:p>
          <w:p w14:paraId="2770C245" w14:textId="77777777" w:rsidR="00544A9B" w:rsidRPr="009F1F9D" w:rsidRDefault="00544A9B" w:rsidP="006A161A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 xml:space="preserve">Чистое бездействие. </w:t>
            </w:r>
          </w:p>
          <w:p w14:paraId="2BD987EA" w14:textId="77777777" w:rsidR="00544A9B" w:rsidRPr="009F1F9D" w:rsidRDefault="00544A9B" w:rsidP="006A161A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 xml:space="preserve">Смешанное бездействие. </w:t>
            </w:r>
          </w:p>
          <w:p w14:paraId="533FF459" w14:textId="77777777" w:rsidR="00544A9B" w:rsidRPr="009F1F9D" w:rsidRDefault="00544A9B" w:rsidP="006A161A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 xml:space="preserve">Разовое бездействие. </w:t>
            </w:r>
          </w:p>
          <w:p w14:paraId="578DDA17" w14:textId="77777777" w:rsidR="00544A9B" w:rsidRPr="009F1F9D" w:rsidRDefault="00544A9B" w:rsidP="006A161A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 xml:space="preserve">Длящееся бездействие. </w:t>
            </w:r>
          </w:p>
          <w:p w14:paraId="77F48370" w14:textId="77777777" w:rsidR="00544A9B" w:rsidRPr="009F1F9D" w:rsidRDefault="00544A9B" w:rsidP="006A161A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>Индивидуализирующее бездействие.</w:t>
            </w:r>
          </w:p>
          <w:p w14:paraId="7A634CC8" w14:textId="77777777" w:rsidR="00544A9B" w:rsidRPr="009F1F9D" w:rsidRDefault="00544A9B" w:rsidP="006A161A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</w:tc>
      </w:tr>
      <w:tr w:rsidR="00544A9B" w:rsidRPr="009F1F9D" w14:paraId="512BC90B" w14:textId="77777777" w:rsidTr="00544A9B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EB0D8" w14:textId="77777777" w:rsidR="00544A9B" w:rsidRPr="009F1F9D" w:rsidRDefault="00544A9B" w:rsidP="006A161A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33738" w14:textId="77777777" w:rsidR="00544A9B" w:rsidRPr="009F1F9D" w:rsidRDefault="00544A9B" w:rsidP="006A161A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299A36C9" w14:textId="77777777" w:rsidR="00544A9B" w:rsidRPr="009F1F9D" w:rsidRDefault="00544A9B" w:rsidP="006A161A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>В экономическом смысле санкции — это:</w:t>
            </w:r>
          </w:p>
          <w:p w14:paraId="1C3495E3" w14:textId="77777777" w:rsidR="00544A9B" w:rsidRPr="009F1F9D" w:rsidRDefault="00544A9B" w:rsidP="006A161A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>1.  меры принудительного воздействия за нарушение установленного порядка хозяйственно-финансовой деятельности;</w:t>
            </w:r>
          </w:p>
          <w:p w14:paraId="2866E947" w14:textId="77777777" w:rsidR="00544A9B" w:rsidRPr="009F1F9D" w:rsidRDefault="00544A9B" w:rsidP="006A161A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>2. утверждение чего-либо высшей инстанцией, разрешение;</w:t>
            </w:r>
          </w:p>
          <w:p w14:paraId="0F100B08" w14:textId="77777777" w:rsidR="00544A9B" w:rsidRPr="009F1F9D" w:rsidRDefault="00544A9B" w:rsidP="006A161A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>3. мера воздействия на государство, нарушившее нормы этого права, свои международные обязательства;</w:t>
            </w:r>
          </w:p>
          <w:p w14:paraId="7583FB42" w14:textId="77777777" w:rsidR="00544A9B" w:rsidRPr="009F1F9D" w:rsidRDefault="00544A9B" w:rsidP="006A161A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>4. постановление, разрешающее принудительные меры к лицу, подозреваемому в преступлении.</w:t>
            </w:r>
          </w:p>
          <w:p w14:paraId="634B0C82" w14:textId="77777777" w:rsidR="00544A9B" w:rsidRPr="009F1F9D" w:rsidRDefault="00544A9B" w:rsidP="006A161A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544A9B" w:rsidRPr="009F1F9D" w14:paraId="2096081D" w14:textId="77777777" w:rsidTr="00544A9B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C8177" w14:textId="77777777" w:rsidR="00544A9B" w:rsidRPr="009F1F9D" w:rsidRDefault="00544A9B" w:rsidP="006A161A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F7D3C" w14:textId="77777777" w:rsidR="00544A9B" w:rsidRPr="009F1F9D" w:rsidRDefault="00544A9B" w:rsidP="006A161A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F9D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6AC439D1" w14:textId="77777777" w:rsidR="00544A9B" w:rsidRPr="009F1F9D" w:rsidRDefault="00544A9B" w:rsidP="006A161A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  <w:bCs/>
              </w:rPr>
              <w:t>Укажите цели уклонения от легализации доходов</w:t>
            </w:r>
            <w:r w:rsidRPr="009F1F9D">
              <w:rPr>
                <w:rFonts w:ascii="Times New Roman" w:hAnsi="Times New Roman" w:cs="Times New Roman"/>
              </w:rPr>
              <w:t>:</w:t>
            </w:r>
          </w:p>
          <w:p w14:paraId="04EAEAA9" w14:textId="77777777" w:rsidR="00544A9B" w:rsidRPr="009F1F9D" w:rsidRDefault="00544A9B" w:rsidP="006A161A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 xml:space="preserve">сокрытие источников и характера происхождения средств;  </w:t>
            </w:r>
          </w:p>
          <w:p w14:paraId="4338FFE1" w14:textId="77777777" w:rsidR="00544A9B" w:rsidRPr="009F1F9D" w:rsidRDefault="00544A9B" w:rsidP="006A161A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 xml:space="preserve">формирование видимости легальности имеющихся доходов;  </w:t>
            </w:r>
          </w:p>
          <w:p w14:paraId="7CBD3433" w14:textId="77777777" w:rsidR="00544A9B" w:rsidRPr="009F1F9D" w:rsidRDefault="00544A9B" w:rsidP="006A161A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 xml:space="preserve">сокрытие лиц, которые являются владельцами нелегальных доходов и занимаются их отмыванием;  </w:t>
            </w:r>
          </w:p>
          <w:p w14:paraId="01888417" w14:textId="77777777" w:rsidR="00544A9B" w:rsidRPr="009F1F9D" w:rsidRDefault="00544A9B" w:rsidP="006A161A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 xml:space="preserve">уклонение от перечисления налогов;  </w:t>
            </w:r>
          </w:p>
          <w:p w14:paraId="6D4007B2" w14:textId="77777777" w:rsidR="00544A9B" w:rsidRPr="009F1F9D" w:rsidRDefault="00544A9B" w:rsidP="006A161A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 xml:space="preserve">создание возможности для свободного инвестирования в законный бизнес.  </w:t>
            </w:r>
          </w:p>
          <w:p w14:paraId="4C743159" w14:textId="77777777" w:rsidR="00544A9B" w:rsidRPr="009F1F9D" w:rsidRDefault="00544A9B" w:rsidP="006A161A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</w:tc>
      </w:tr>
      <w:tr w:rsidR="00544A9B" w:rsidRPr="009F1F9D" w14:paraId="3E542114" w14:textId="77777777" w:rsidTr="00544A9B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1FFC7" w14:textId="77777777" w:rsidR="00544A9B" w:rsidRPr="009F1F9D" w:rsidRDefault="00544A9B" w:rsidP="006A161A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E3475" w14:textId="77777777" w:rsidR="00544A9B" w:rsidRPr="009F1F9D" w:rsidRDefault="00544A9B" w:rsidP="006A161A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3AF4B10" w14:textId="77777777" w:rsidR="00544A9B" w:rsidRPr="009F1F9D" w:rsidRDefault="00544A9B" w:rsidP="006A161A">
            <w:pPr>
              <w:tabs>
                <w:tab w:val="num" w:pos="720"/>
              </w:tabs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lastRenderedPageBreak/>
              <w:t xml:space="preserve">В зависимости от времени проведения выделяют три основные формы финансового контроля: </w:t>
            </w:r>
          </w:p>
          <w:p w14:paraId="36DF877E" w14:textId="77777777" w:rsidR="00544A9B" w:rsidRPr="009F1F9D" w:rsidRDefault="00544A9B" w:rsidP="006A161A">
            <w:pPr>
              <w:tabs>
                <w:tab w:val="num" w:pos="720"/>
              </w:tabs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>1. Предварительный. </w:t>
            </w:r>
          </w:p>
          <w:p w14:paraId="385DCF15" w14:textId="77777777" w:rsidR="00544A9B" w:rsidRPr="009F1F9D" w:rsidRDefault="00544A9B" w:rsidP="006A161A">
            <w:pPr>
              <w:tabs>
                <w:tab w:val="num" w:pos="720"/>
              </w:tabs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 xml:space="preserve">2. Текущий.  </w:t>
            </w:r>
          </w:p>
          <w:p w14:paraId="01DE1819" w14:textId="77777777" w:rsidR="00544A9B" w:rsidRPr="009F1F9D" w:rsidRDefault="00544A9B" w:rsidP="006A161A">
            <w:pPr>
              <w:tabs>
                <w:tab w:val="num" w:pos="720"/>
              </w:tabs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>3. Последующий. </w:t>
            </w:r>
          </w:p>
          <w:p w14:paraId="404F24CA" w14:textId="77777777" w:rsidR="00544A9B" w:rsidRPr="009F1F9D" w:rsidRDefault="00544A9B" w:rsidP="006A161A">
            <w:pPr>
              <w:tabs>
                <w:tab w:val="num" w:pos="720"/>
              </w:tabs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>4. Дополнительный.</w:t>
            </w:r>
          </w:p>
          <w:p w14:paraId="37432B95" w14:textId="77777777" w:rsidR="00544A9B" w:rsidRPr="009F1F9D" w:rsidRDefault="00544A9B" w:rsidP="006A161A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26EBC793" w14:textId="77777777" w:rsidR="00544A9B" w:rsidRPr="009F1F9D" w:rsidRDefault="00544A9B" w:rsidP="006A161A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44A9B" w:rsidRPr="009F1F9D" w14:paraId="0E686138" w14:textId="77777777" w:rsidTr="00544A9B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5CB77" w14:textId="77777777" w:rsidR="00544A9B" w:rsidRPr="009F1F9D" w:rsidRDefault="00544A9B" w:rsidP="006A161A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B6DD8" w14:textId="77777777" w:rsidR="00544A9B" w:rsidRPr="009F1F9D" w:rsidRDefault="00544A9B" w:rsidP="006A161A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4411DA99" w14:textId="77777777" w:rsidR="00544A9B" w:rsidRPr="009F1F9D" w:rsidRDefault="00544A9B" w:rsidP="006A161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F9D">
              <w:rPr>
                <w:rFonts w:ascii="Times New Roman" w:eastAsia="Times New Roman" w:hAnsi="Times New Roman" w:cs="Times New Roman"/>
                <w:lang w:eastAsia="ru-RU"/>
              </w:rPr>
              <w:t>Какими признаками для признания вины судом должен обладать проступок?</w:t>
            </w:r>
          </w:p>
          <w:p w14:paraId="7BFC0568" w14:textId="77777777" w:rsidR="00544A9B" w:rsidRPr="009F1F9D" w:rsidRDefault="00544A9B" w:rsidP="006A161A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544A9B" w:rsidRPr="009F1F9D" w14:paraId="7CBAE14E" w14:textId="77777777" w:rsidTr="00544A9B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64D53" w14:textId="77777777" w:rsidR="00544A9B" w:rsidRPr="009F1F9D" w:rsidRDefault="00544A9B" w:rsidP="006A161A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15AE5" w14:textId="77777777" w:rsidR="00544A9B" w:rsidRPr="009F1F9D" w:rsidRDefault="00544A9B" w:rsidP="006A161A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F1F9D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ответ:</w:t>
            </w:r>
          </w:p>
          <w:p w14:paraId="3EF8D2B1" w14:textId="77777777" w:rsidR="00544A9B" w:rsidRPr="009F1F9D" w:rsidRDefault="00544A9B" w:rsidP="006A161A">
            <w:pPr>
              <w:pStyle w:val="ac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1F9D">
              <w:rPr>
                <w:rFonts w:ascii="Times New Roman" w:hAnsi="Times New Roman" w:cs="Times New Roman"/>
              </w:rPr>
              <w:t xml:space="preserve">Когда в РФ был принят </w:t>
            </w:r>
            <w:r w:rsidRPr="009F1F9D">
              <w:rPr>
                <w:rFonts w:ascii="Times New Roman" w:hAnsi="Times New Roman" w:cs="Times New Roman"/>
                <w:color w:val="162136"/>
                <w:shd w:val="clear" w:color="auto" w:fill="FFFFFF"/>
              </w:rPr>
              <w:t>Федеральный закон «О противодействии легализации (отмыванию) доходов, полученных преступным путем, и финансированию терроризма»?</w:t>
            </w:r>
          </w:p>
          <w:p w14:paraId="442C90C6" w14:textId="77777777" w:rsidR="00544A9B" w:rsidRPr="009F1F9D" w:rsidRDefault="00544A9B" w:rsidP="006A161A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B1A2217" w14:textId="77777777" w:rsidR="00A63529" w:rsidRPr="009F1F9D" w:rsidRDefault="00A63529">
      <w:pPr>
        <w:rPr>
          <w:rFonts w:ascii="Times New Roman" w:hAnsi="Times New Roman" w:cs="Times New Roman"/>
        </w:rPr>
      </w:pPr>
    </w:p>
    <w:sectPr w:rsidR="00A63529" w:rsidRPr="009F1F9D" w:rsidSect="00B569D8">
      <w:pgSz w:w="11906" w:h="16838"/>
      <w:pgMar w:top="1134" w:right="850" w:bottom="1134" w:left="85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Noto Sans">
    <w:altName w:val="Arial"/>
    <w:charset w:val="00"/>
    <w:family w:val="swiss"/>
    <w:pitch w:val="variable"/>
    <w:sig w:usb0="E00082FF" w:usb1="400078FF" w:usb2="0000002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26C4F"/>
    <w:multiLevelType w:val="multilevel"/>
    <w:tmpl w:val="B314A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670119"/>
    <w:multiLevelType w:val="multilevel"/>
    <w:tmpl w:val="940ABF96"/>
    <w:lvl w:ilvl="0">
      <w:start w:val="1"/>
      <w:numFmt w:val="bullet"/>
      <w:lvlText w:val=""/>
      <w:lvlJc w:val="left"/>
      <w:pPr>
        <w:tabs>
          <w:tab w:val="num" w:pos="743"/>
        </w:tabs>
        <w:ind w:left="743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03"/>
        </w:tabs>
        <w:ind w:left="2903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23"/>
        </w:tabs>
        <w:ind w:left="3623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63"/>
        </w:tabs>
        <w:ind w:left="5063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83"/>
        </w:tabs>
        <w:ind w:left="5783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C67D7C"/>
    <w:multiLevelType w:val="multilevel"/>
    <w:tmpl w:val="6212E17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Calibri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E9D49A3"/>
    <w:multiLevelType w:val="multilevel"/>
    <w:tmpl w:val="7C16B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8F18CB"/>
    <w:multiLevelType w:val="hybridMultilevel"/>
    <w:tmpl w:val="A9D6077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7612143"/>
    <w:multiLevelType w:val="multilevel"/>
    <w:tmpl w:val="CA1AD8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8A356FA"/>
    <w:multiLevelType w:val="multilevel"/>
    <w:tmpl w:val="E1840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D70932"/>
    <w:multiLevelType w:val="multilevel"/>
    <w:tmpl w:val="F41C5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CFA48A6"/>
    <w:multiLevelType w:val="multilevel"/>
    <w:tmpl w:val="AD40E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DBA1CC7"/>
    <w:multiLevelType w:val="multilevel"/>
    <w:tmpl w:val="B82033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EAF4848"/>
    <w:multiLevelType w:val="multilevel"/>
    <w:tmpl w:val="7D14EF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2CC160D"/>
    <w:multiLevelType w:val="multilevel"/>
    <w:tmpl w:val="08A2A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3B04F8F"/>
    <w:multiLevelType w:val="multilevel"/>
    <w:tmpl w:val="B7A26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6280F85"/>
    <w:multiLevelType w:val="multilevel"/>
    <w:tmpl w:val="023AA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F51046B"/>
    <w:multiLevelType w:val="multilevel"/>
    <w:tmpl w:val="4DA077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2A10F45"/>
    <w:multiLevelType w:val="multilevel"/>
    <w:tmpl w:val="FBC43C6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33EB6F30"/>
    <w:multiLevelType w:val="multilevel"/>
    <w:tmpl w:val="896C98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CAD0831"/>
    <w:multiLevelType w:val="multilevel"/>
    <w:tmpl w:val="CC4E55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C4F30D8"/>
    <w:multiLevelType w:val="multilevel"/>
    <w:tmpl w:val="2DE634D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6191483E"/>
    <w:multiLevelType w:val="multilevel"/>
    <w:tmpl w:val="83D03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489257A"/>
    <w:multiLevelType w:val="multilevel"/>
    <w:tmpl w:val="03E4B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5344789"/>
    <w:multiLevelType w:val="multilevel"/>
    <w:tmpl w:val="F1329D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6B003D56"/>
    <w:multiLevelType w:val="multilevel"/>
    <w:tmpl w:val="95C2C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EAC164D"/>
    <w:multiLevelType w:val="multilevel"/>
    <w:tmpl w:val="82965A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6FD63084"/>
    <w:multiLevelType w:val="multilevel"/>
    <w:tmpl w:val="CA1AD8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76295BD0"/>
    <w:multiLevelType w:val="multilevel"/>
    <w:tmpl w:val="E6722D5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3"/>
  </w:num>
  <w:num w:numId="2">
    <w:abstractNumId w:val="18"/>
  </w:num>
  <w:num w:numId="3">
    <w:abstractNumId w:val="15"/>
  </w:num>
  <w:num w:numId="4">
    <w:abstractNumId w:val="25"/>
  </w:num>
  <w:num w:numId="5">
    <w:abstractNumId w:val="5"/>
  </w:num>
  <w:num w:numId="6">
    <w:abstractNumId w:val="2"/>
  </w:num>
  <w:num w:numId="7">
    <w:abstractNumId w:val="21"/>
  </w:num>
  <w:num w:numId="8">
    <w:abstractNumId w:val="8"/>
  </w:num>
  <w:num w:numId="9">
    <w:abstractNumId w:val="20"/>
  </w:num>
  <w:num w:numId="10">
    <w:abstractNumId w:val="7"/>
  </w:num>
  <w:num w:numId="11">
    <w:abstractNumId w:val="22"/>
  </w:num>
  <w:num w:numId="12">
    <w:abstractNumId w:val="4"/>
  </w:num>
  <w:num w:numId="13">
    <w:abstractNumId w:val="3"/>
  </w:num>
  <w:num w:numId="14">
    <w:abstractNumId w:val="14"/>
  </w:num>
  <w:num w:numId="15">
    <w:abstractNumId w:val="19"/>
  </w:num>
  <w:num w:numId="16">
    <w:abstractNumId w:val="16"/>
  </w:num>
  <w:num w:numId="17">
    <w:abstractNumId w:val="13"/>
  </w:num>
  <w:num w:numId="18">
    <w:abstractNumId w:val="1"/>
  </w:num>
  <w:num w:numId="19">
    <w:abstractNumId w:val="11"/>
  </w:num>
  <w:num w:numId="20">
    <w:abstractNumId w:val="17"/>
  </w:num>
  <w:num w:numId="21">
    <w:abstractNumId w:val="0"/>
  </w:num>
  <w:num w:numId="22">
    <w:abstractNumId w:val="9"/>
  </w:num>
  <w:num w:numId="23">
    <w:abstractNumId w:val="12"/>
  </w:num>
  <w:num w:numId="24">
    <w:abstractNumId w:val="10"/>
  </w:num>
  <w:num w:numId="25">
    <w:abstractNumId w:val="6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529"/>
    <w:rsid w:val="00001AAC"/>
    <w:rsid w:val="00017F96"/>
    <w:rsid w:val="00055BA9"/>
    <w:rsid w:val="00066E1C"/>
    <w:rsid w:val="00072840"/>
    <w:rsid w:val="00077076"/>
    <w:rsid w:val="000E15C4"/>
    <w:rsid w:val="00107EA3"/>
    <w:rsid w:val="001443A9"/>
    <w:rsid w:val="00157ADF"/>
    <w:rsid w:val="00163A32"/>
    <w:rsid w:val="00193C76"/>
    <w:rsid w:val="001C5489"/>
    <w:rsid w:val="00204E1F"/>
    <w:rsid w:val="0022527C"/>
    <w:rsid w:val="002311A7"/>
    <w:rsid w:val="002364D8"/>
    <w:rsid w:val="00245FEF"/>
    <w:rsid w:val="0028183C"/>
    <w:rsid w:val="00286DCC"/>
    <w:rsid w:val="002A551F"/>
    <w:rsid w:val="002B1153"/>
    <w:rsid w:val="0030689B"/>
    <w:rsid w:val="00311D96"/>
    <w:rsid w:val="00336660"/>
    <w:rsid w:val="0034695C"/>
    <w:rsid w:val="00355614"/>
    <w:rsid w:val="00362C93"/>
    <w:rsid w:val="00370C49"/>
    <w:rsid w:val="003776EE"/>
    <w:rsid w:val="003A72C1"/>
    <w:rsid w:val="003B0585"/>
    <w:rsid w:val="003C23D7"/>
    <w:rsid w:val="00411EBF"/>
    <w:rsid w:val="00424C97"/>
    <w:rsid w:val="00427916"/>
    <w:rsid w:val="00450AB0"/>
    <w:rsid w:val="004632CE"/>
    <w:rsid w:val="00474807"/>
    <w:rsid w:val="00485B74"/>
    <w:rsid w:val="00493F51"/>
    <w:rsid w:val="004A413E"/>
    <w:rsid w:val="004B6909"/>
    <w:rsid w:val="00501484"/>
    <w:rsid w:val="00523544"/>
    <w:rsid w:val="00544A9B"/>
    <w:rsid w:val="0056542D"/>
    <w:rsid w:val="00591012"/>
    <w:rsid w:val="005B7FBF"/>
    <w:rsid w:val="005C5FE8"/>
    <w:rsid w:val="005F4B4C"/>
    <w:rsid w:val="00606AAC"/>
    <w:rsid w:val="00615A53"/>
    <w:rsid w:val="00620A18"/>
    <w:rsid w:val="00681433"/>
    <w:rsid w:val="006953F7"/>
    <w:rsid w:val="006A6025"/>
    <w:rsid w:val="006B3EF8"/>
    <w:rsid w:val="006D3092"/>
    <w:rsid w:val="006F5ED8"/>
    <w:rsid w:val="006F6DA1"/>
    <w:rsid w:val="00702B9B"/>
    <w:rsid w:val="00703568"/>
    <w:rsid w:val="00776762"/>
    <w:rsid w:val="00794B95"/>
    <w:rsid w:val="007A2FC1"/>
    <w:rsid w:val="007A3B82"/>
    <w:rsid w:val="007A4C5D"/>
    <w:rsid w:val="007F065F"/>
    <w:rsid w:val="008014BB"/>
    <w:rsid w:val="008116C3"/>
    <w:rsid w:val="00855CE9"/>
    <w:rsid w:val="008561E9"/>
    <w:rsid w:val="008A1272"/>
    <w:rsid w:val="00900084"/>
    <w:rsid w:val="00917082"/>
    <w:rsid w:val="009318C0"/>
    <w:rsid w:val="00955377"/>
    <w:rsid w:val="00961099"/>
    <w:rsid w:val="009D0998"/>
    <w:rsid w:val="009F1F9D"/>
    <w:rsid w:val="00A12322"/>
    <w:rsid w:val="00A5572B"/>
    <w:rsid w:val="00A63529"/>
    <w:rsid w:val="00A85089"/>
    <w:rsid w:val="00AA38E6"/>
    <w:rsid w:val="00AB6D40"/>
    <w:rsid w:val="00AE1A33"/>
    <w:rsid w:val="00B47F6C"/>
    <w:rsid w:val="00B569D8"/>
    <w:rsid w:val="00B6425F"/>
    <w:rsid w:val="00B90417"/>
    <w:rsid w:val="00B94321"/>
    <w:rsid w:val="00BA5AB3"/>
    <w:rsid w:val="00BB28CF"/>
    <w:rsid w:val="00C65ACC"/>
    <w:rsid w:val="00C727B3"/>
    <w:rsid w:val="00C9430D"/>
    <w:rsid w:val="00CA1A20"/>
    <w:rsid w:val="00CC3455"/>
    <w:rsid w:val="00D23A09"/>
    <w:rsid w:val="00D64EDD"/>
    <w:rsid w:val="00DA0126"/>
    <w:rsid w:val="00DF0FCB"/>
    <w:rsid w:val="00DF2109"/>
    <w:rsid w:val="00E21F53"/>
    <w:rsid w:val="00E608E3"/>
    <w:rsid w:val="00E93D64"/>
    <w:rsid w:val="00EB178D"/>
    <w:rsid w:val="00F17D72"/>
    <w:rsid w:val="00F17DE9"/>
    <w:rsid w:val="00F44F28"/>
    <w:rsid w:val="00F53E96"/>
    <w:rsid w:val="00F622DD"/>
    <w:rsid w:val="00FE3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3E8DD"/>
  <w15:docId w15:val="{106A797B-9DA7-4285-82AB-DA61031D8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ahoma"/>
        <w:kern w:val="2"/>
        <w:sz w:val="24"/>
        <w:szCs w:val="24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76" w:lineRule="auto"/>
    </w:pPr>
  </w:style>
  <w:style w:type="paragraph" w:styleId="1">
    <w:name w:val="heading 1"/>
    <w:basedOn w:val="a"/>
    <w:next w:val="a"/>
    <w:link w:val="10"/>
    <w:qFormat/>
    <w:pPr>
      <w:keepNext/>
      <w:keepLines/>
      <w:spacing w:before="360" w:after="80"/>
      <w:outlineLvl w:val="0"/>
    </w:pPr>
    <w:rPr>
      <w:rFonts w:ascii="Calibri Light" w:hAnsi="Calibri Light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160" w:after="80"/>
      <w:outlineLvl w:val="1"/>
    </w:pPr>
    <w:rPr>
      <w:rFonts w:ascii="Calibri Light" w:hAnsi="Calibri Light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160" w:after="80"/>
      <w:outlineLvl w:val="2"/>
    </w:pPr>
    <w:rPr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pPr>
      <w:keepNext/>
      <w:keepLines/>
      <w:spacing w:before="80" w:after="40"/>
      <w:outlineLvl w:val="3"/>
    </w:pPr>
    <w:rPr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qFormat/>
    <w:pPr>
      <w:keepNext/>
      <w:keepLines/>
      <w:spacing w:before="80" w:after="40"/>
      <w:outlineLvl w:val="4"/>
    </w:pPr>
    <w:rPr>
      <w:color w:val="2F5496" w:themeColor="accent1" w:themeShade="BF"/>
    </w:rPr>
  </w:style>
  <w:style w:type="paragraph" w:styleId="6">
    <w:name w:val="heading 6"/>
    <w:basedOn w:val="a"/>
    <w:next w:val="a"/>
    <w:link w:val="60"/>
    <w:qFormat/>
    <w:pPr>
      <w:keepNext/>
      <w:keepLines/>
      <w:spacing w:before="40" w:after="0"/>
      <w:outlineLvl w:val="5"/>
    </w:pPr>
    <w:rPr>
      <w:i/>
      <w:iCs/>
      <w:color w:val="595959" w:themeColor="dark1" w:themeTint="A6"/>
    </w:rPr>
  </w:style>
  <w:style w:type="paragraph" w:styleId="7">
    <w:name w:val="heading 7"/>
    <w:basedOn w:val="a"/>
    <w:next w:val="a"/>
    <w:link w:val="70"/>
    <w:qFormat/>
    <w:pPr>
      <w:keepNext/>
      <w:keepLines/>
      <w:spacing w:before="40" w:after="0"/>
      <w:outlineLvl w:val="6"/>
    </w:pPr>
    <w:rPr>
      <w:color w:val="595959" w:themeColor="dark1" w:themeTint="A6"/>
    </w:rPr>
  </w:style>
  <w:style w:type="paragraph" w:styleId="8">
    <w:name w:val="heading 8"/>
    <w:basedOn w:val="a"/>
    <w:next w:val="a"/>
    <w:link w:val="80"/>
    <w:qFormat/>
    <w:pPr>
      <w:keepNext/>
      <w:keepLines/>
      <w:spacing w:after="0"/>
      <w:outlineLvl w:val="7"/>
    </w:pPr>
    <w:rPr>
      <w:i/>
      <w:iCs/>
      <w:color w:val="272727" w:themeColor="dark1" w:themeTint="D8"/>
    </w:rPr>
  </w:style>
  <w:style w:type="paragraph" w:styleId="9">
    <w:name w:val="heading 9"/>
    <w:basedOn w:val="a"/>
    <w:next w:val="a"/>
    <w:link w:val="90"/>
    <w:qFormat/>
    <w:pPr>
      <w:keepNext/>
      <w:keepLines/>
      <w:spacing w:after="0"/>
      <w:outlineLvl w:val="8"/>
    </w:pPr>
    <w:rPr>
      <w:color w:val="272727" w:themeColor="dark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Pr>
      <w:rFonts w:ascii="Calibri Light" w:eastAsia="Calibri" w:hAnsi="Calibri Light" w:cs="Tahoma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qFormat/>
    <w:rPr>
      <w:rFonts w:ascii="Calibri Light" w:eastAsia="Calibri" w:hAnsi="Calibri Light" w:cs="Tahoma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qFormat/>
    <w:rPr>
      <w:rFonts w:eastAsia="Calibri" w:cs="Tahoma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qFormat/>
    <w:rPr>
      <w:rFonts w:eastAsia="Calibri" w:cs="Tahoma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qFormat/>
    <w:rPr>
      <w:rFonts w:eastAsia="Calibri" w:cs="Tahoma"/>
      <w:color w:val="2F5496" w:themeColor="accent1" w:themeShade="BF"/>
    </w:rPr>
  </w:style>
  <w:style w:type="character" w:customStyle="1" w:styleId="60">
    <w:name w:val="Заголовок 6 Знак"/>
    <w:basedOn w:val="a0"/>
    <w:link w:val="6"/>
    <w:qFormat/>
    <w:rPr>
      <w:rFonts w:eastAsia="Calibri" w:cs="Tahoma"/>
      <w:i/>
      <w:iCs/>
      <w:color w:val="595959" w:themeColor="dark1" w:themeTint="A6"/>
    </w:rPr>
  </w:style>
  <w:style w:type="character" w:customStyle="1" w:styleId="70">
    <w:name w:val="Заголовок 7 Знак"/>
    <w:basedOn w:val="a0"/>
    <w:link w:val="7"/>
    <w:qFormat/>
    <w:rPr>
      <w:rFonts w:eastAsia="Calibri" w:cs="Tahoma"/>
      <w:color w:val="595959" w:themeColor="dark1" w:themeTint="A6"/>
    </w:rPr>
  </w:style>
  <w:style w:type="character" w:customStyle="1" w:styleId="80">
    <w:name w:val="Заголовок 8 Знак"/>
    <w:basedOn w:val="a0"/>
    <w:link w:val="8"/>
    <w:qFormat/>
    <w:rPr>
      <w:rFonts w:eastAsia="Calibri" w:cs="Tahoma"/>
      <w:i/>
      <w:iCs/>
      <w:color w:val="272727" w:themeColor="dark1" w:themeTint="D8"/>
    </w:rPr>
  </w:style>
  <w:style w:type="character" w:customStyle="1" w:styleId="90">
    <w:name w:val="Заголовок 9 Знак"/>
    <w:basedOn w:val="a0"/>
    <w:link w:val="9"/>
    <w:qFormat/>
    <w:rPr>
      <w:rFonts w:eastAsia="Calibri" w:cs="Tahoma"/>
      <w:color w:val="272727" w:themeColor="dark1" w:themeTint="D8"/>
    </w:rPr>
  </w:style>
  <w:style w:type="character" w:customStyle="1" w:styleId="a3">
    <w:name w:val="Заголовок Знак"/>
    <w:basedOn w:val="a0"/>
    <w:link w:val="a4"/>
    <w:qFormat/>
    <w:rPr>
      <w:rFonts w:ascii="Calibri Light" w:eastAsia="Calibri" w:hAnsi="Calibri Light" w:cs="Tahoma"/>
      <w:spacing w:val="-10"/>
      <w:kern w:val="2"/>
      <w:sz w:val="56"/>
      <w:szCs w:val="56"/>
    </w:rPr>
  </w:style>
  <w:style w:type="character" w:customStyle="1" w:styleId="a5">
    <w:name w:val="Подзаголовок Знак"/>
    <w:basedOn w:val="a0"/>
    <w:link w:val="a6"/>
    <w:qFormat/>
    <w:rPr>
      <w:rFonts w:eastAsia="Calibri" w:cs="Tahoma"/>
      <w:color w:val="595959" w:themeColor="dark1" w:themeTint="A6"/>
      <w:spacing w:val="15"/>
      <w:sz w:val="28"/>
      <w:szCs w:val="28"/>
    </w:rPr>
  </w:style>
  <w:style w:type="character" w:customStyle="1" w:styleId="21">
    <w:name w:val="Цитата 2 Знак"/>
    <w:basedOn w:val="a0"/>
    <w:link w:val="22"/>
    <w:qFormat/>
    <w:rPr>
      <w:i/>
      <w:iCs/>
      <w:color w:val="404040" w:themeColor="dark1" w:themeTint="BF"/>
    </w:rPr>
  </w:style>
  <w:style w:type="character" w:styleId="a7">
    <w:name w:val="Intense Emphasis"/>
    <w:basedOn w:val="a0"/>
    <w:qFormat/>
    <w:rPr>
      <w:i/>
      <w:iCs/>
      <w:color w:val="2F5496" w:themeColor="accent1" w:themeShade="BF"/>
    </w:rPr>
  </w:style>
  <w:style w:type="character" w:customStyle="1" w:styleId="a8">
    <w:name w:val="Выделенная цитата Знак"/>
    <w:basedOn w:val="a0"/>
    <w:link w:val="a9"/>
    <w:qFormat/>
    <w:rPr>
      <w:i/>
      <w:iCs/>
      <w:color w:val="2F5496" w:themeColor="accent1" w:themeShade="BF"/>
    </w:rPr>
  </w:style>
  <w:style w:type="character" w:styleId="aa">
    <w:name w:val="Intense Reference"/>
    <w:basedOn w:val="a0"/>
    <w:qFormat/>
    <w:rPr>
      <w:b/>
      <w:bCs/>
      <w:smallCaps/>
      <w:color w:val="2F5496" w:themeColor="accent1" w:themeShade="BF"/>
      <w:spacing w:val="5"/>
    </w:rPr>
  </w:style>
  <w:style w:type="character" w:styleId="ab">
    <w:name w:val="Hyperlink"/>
    <w:rPr>
      <w:color w:val="000080"/>
      <w:u w:val="single"/>
    </w:rPr>
  </w:style>
  <w:style w:type="paragraph" w:styleId="a4">
    <w:name w:val="Title"/>
    <w:basedOn w:val="a"/>
    <w:next w:val="ac"/>
    <w:link w:val="a3"/>
    <w:qFormat/>
    <w:pPr>
      <w:spacing w:after="80" w:line="240" w:lineRule="auto"/>
      <w:contextualSpacing/>
    </w:pPr>
    <w:rPr>
      <w:rFonts w:ascii="Calibri Light" w:hAnsi="Calibri Light"/>
      <w:spacing w:val="-10"/>
      <w:sz w:val="56"/>
      <w:szCs w:val="56"/>
    </w:rPr>
  </w:style>
  <w:style w:type="paragraph" w:styleId="ac">
    <w:name w:val="Body Text"/>
    <w:basedOn w:val="a"/>
    <w:pPr>
      <w:spacing w:after="140"/>
    </w:pPr>
  </w:style>
  <w:style w:type="paragraph" w:styleId="ad">
    <w:name w:val="List"/>
    <w:basedOn w:val="ac"/>
    <w:rPr>
      <w:rFonts w:cs="Noto Sans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Noto Sans"/>
      <w:i/>
      <w:iCs/>
    </w:rPr>
  </w:style>
  <w:style w:type="paragraph" w:styleId="af">
    <w:name w:val="index heading"/>
    <w:basedOn w:val="a"/>
    <w:qFormat/>
    <w:pPr>
      <w:suppressLineNumbers/>
    </w:pPr>
    <w:rPr>
      <w:rFonts w:cs="Noto Sans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Noto Sans"/>
      <w:i/>
      <w:iCs/>
    </w:rPr>
  </w:style>
  <w:style w:type="paragraph" w:styleId="a6">
    <w:name w:val="Subtitle"/>
    <w:basedOn w:val="a"/>
    <w:next w:val="a"/>
    <w:link w:val="a5"/>
    <w:qFormat/>
    <w:rPr>
      <w:color w:val="595959" w:themeColor="dark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qFormat/>
    <w:pPr>
      <w:spacing w:before="160"/>
      <w:jc w:val="center"/>
    </w:pPr>
    <w:rPr>
      <w:i/>
      <w:iCs/>
      <w:color w:val="404040" w:themeColor="dark1" w:themeTint="BF"/>
    </w:rPr>
  </w:style>
  <w:style w:type="paragraph" w:styleId="af0">
    <w:name w:val="List Paragraph"/>
    <w:basedOn w:val="a"/>
    <w:qFormat/>
    <w:pPr>
      <w:ind w:left="720"/>
      <w:contextualSpacing/>
    </w:pPr>
  </w:style>
  <w:style w:type="paragraph" w:styleId="a9">
    <w:name w:val="Intense Quote"/>
    <w:basedOn w:val="a"/>
    <w:next w:val="a"/>
    <w:link w:val="a8"/>
    <w:qFormat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paragraph" w:customStyle="1" w:styleId="af1">
    <w:name w:val="Содержимое таблицы"/>
    <w:basedOn w:val="a"/>
    <w:qFormat/>
    <w:pPr>
      <w:widowControl w:val="0"/>
      <w:suppressLineNumbers/>
    </w:pPr>
  </w:style>
  <w:style w:type="character" w:styleId="af2">
    <w:name w:val="Strong"/>
    <w:basedOn w:val="a0"/>
    <w:uiPriority w:val="22"/>
    <w:qFormat/>
    <w:rsid w:val="00001AAC"/>
    <w:rPr>
      <w:b/>
      <w:bCs/>
    </w:rPr>
  </w:style>
  <w:style w:type="paragraph" w:styleId="af3">
    <w:name w:val="Normal (Web)"/>
    <w:basedOn w:val="a"/>
    <w:uiPriority w:val="99"/>
    <w:unhideWhenUsed/>
    <w:rsid w:val="00B47F6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4B6909"/>
    <w:rPr>
      <w:color w:val="605E5C"/>
      <w:shd w:val="clear" w:color="auto" w:fill="E1DFDD"/>
    </w:rPr>
  </w:style>
  <w:style w:type="paragraph" w:customStyle="1" w:styleId="futurismarkdown-listitem">
    <w:name w:val="futurismarkdown-listitem"/>
    <w:basedOn w:val="a"/>
    <w:rsid w:val="001443A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</w:rPr>
  </w:style>
  <w:style w:type="paragraph" w:customStyle="1" w:styleId="pcenter">
    <w:name w:val="pcenter"/>
    <w:basedOn w:val="a"/>
    <w:rsid w:val="006B3EF8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</w:rPr>
  </w:style>
  <w:style w:type="paragraph" w:customStyle="1" w:styleId="book-paragraph">
    <w:name w:val="book-paragraph"/>
    <w:basedOn w:val="a"/>
    <w:rsid w:val="007A2FC1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8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1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08395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0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36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01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2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8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94363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6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45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545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3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5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8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2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68086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33513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52487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5416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8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232956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72186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71393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4729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75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6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5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2275</Words>
  <Characters>12970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MishinaOlga</cp:lastModifiedBy>
  <cp:revision>8</cp:revision>
  <dcterms:created xsi:type="dcterms:W3CDTF">2025-04-14T07:29:00Z</dcterms:created>
  <dcterms:modified xsi:type="dcterms:W3CDTF">2025-04-24T20:43:00Z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2025-02-04T16:23:00Z</dcterms:created>
  <dc:creator>Наталия Соловьева</dc:creator>
  <dc:description/>
  <dc:language>ru-RU</dc:language>
  <cp:lastModifiedBy/>
  <dcterms:modified xsi:type="dcterms:W3CDTF">2025-02-18T16:59:56Z</dcterms:modified>
  <cp:revision>8</cp:revision>
  <dc:subject/>
  <dc:title/>
</cp:coreProperties>
</file>